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0A8" w:rsidRPr="002153E5" w:rsidRDefault="00A670A8" w:rsidP="00DF6954">
      <w:pPr>
        <w:ind w:firstLine="0"/>
        <w:jc w:val="center"/>
        <w:rPr>
          <w:rFonts w:asciiTheme="minorHAnsi" w:hAnsiTheme="minorHAnsi" w:cs="Arial"/>
          <w:b/>
          <w:lang w:val="en-US"/>
        </w:rPr>
      </w:pPr>
      <w:r w:rsidRPr="002153E5">
        <w:rPr>
          <w:rFonts w:asciiTheme="minorHAnsi" w:hAnsiTheme="minorHAnsi" w:cs="Arial"/>
          <w:b/>
          <w:lang w:val="en-US"/>
        </w:rPr>
        <w:t>Agency for Strategic planning and reforms of the Republic of Kazakhstan</w:t>
      </w:r>
    </w:p>
    <w:p w:rsidR="009F5798" w:rsidRPr="002153E5" w:rsidRDefault="00A670A8" w:rsidP="00A670A8">
      <w:pPr>
        <w:ind w:firstLine="0"/>
        <w:jc w:val="center"/>
        <w:rPr>
          <w:rFonts w:asciiTheme="minorHAnsi" w:hAnsiTheme="minorHAnsi" w:cs="Calibri"/>
          <w:lang w:val="en-US"/>
        </w:rPr>
      </w:pPr>
      <w:r w:rsidRPr="002153E5">
        <w:rPr>
          <w:rFonts w:asciiTheme="minorHAnsi" w:hAnsiTheme="minorHAnsi" w:cs="Arial"/>
          <w:b/>
          <w:lang w:val="en-US"/>
        </w:rPr>
        <w:t>Bureau of National statistics</w:t>
      </w: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2153E5" w:rsidRDefault="00D37811" w:rsidP="00391CD6">
      <w:pPr>
        <w:ind w:left="5670" w:firstLine="0"/>
        <w:rPr>
          <w:rFonts w:asciiTheme="minorHAnsi" w:hAnsiTheme="minorHAnsi" w:cs="Calibri"/>
          <w:sz w:val="18"/>
          <w:szCs w:val="18"/>
          <w:lang w:val="en-US"/>
        </w:rPr>
      </w:pPr>
      <w:r w:rsidRPr="002153E5">
        <w:rPr>
          <w:rFonts w:asciiTheme="minorHAnsi" w:hAnsiTheme="minorHAnsi" w:cs="Calibri"/>
          <w:sz w:val="18"/>
          <w:szCs w:val="18"/>
          <w:lang w:val="en-US"/>
        </w:rPr>
        <w:t xml:space="preserve">Pursuant to the </w:t>
      </w:r>
      <w:r w:rsidR="00046D76" w:rsidRPr="002153E5">
        <w:rPr>
          <w:rFonts w:asciiTheme="minorHAnsi" w:hAnsiTheme="minorHAnsi" w:cs="Calibri"/>
          <w:sz w:val="18"/>
          <w:szCs w:val="18"/>
          <w:lang w:val="en-US"/>
        </w:rPr>
        <w:t>«</w:t>
      </w:r>
      <w:r w:rsidRPr="002153E5">
        <w:rPr>
          <w:rFonts w:asciiTheme="minorHAnsi" w:hAnsiTheme="minorHAnsi" w:cs="Calibri"/>
          <w:sz w:val="18"/>
          <w:szCs w:val="18"/>
          <w:lang w:val="en-US"/>
        </w:rPr>
        <w:t>Civil Code of the Republic of Kazakhstan (special part)</w:t>
      </w:r>
      <w:r w:rsidR="00046D76" w:rsidRPr="002153E5">
        <w:rPr>
          <w:rFonts w:asciiTheme="minorHAnsi" w:hAnsiTheme="minorHAnsi" w:cs="Calibri"/>
          <w:sz w:val="18"/>
          <w:szCs w:val="18"/>
          <w:lang w:val="en-US"/>
        </w:rPr>
        <w:t>»</w:t>
      </w:r>
      <w:r w:rsidRPr="002153E5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2153E5">
        <w:rPr>
          <w:rFonts w:asciiTheme="minorHAnsi" w:hAnsiTheme="minorHAnsi" w:cs="Calibri"/>
          <w:sz w:val="18"/>
          <w:szCs w:val="18"/>
          <w:lang w:val="en-US"/>
        </w:rPr>
        <w:t>the given material is not</w:t>
      </w:r>
      <w:r w:rsidR="00752E2A" w:rsidRPr="002153E5">
        <w:rPr>
          <w:rFonts w:asciiTheme="minorHAnsi" w:hAnsiTheme="minorHAnsi" w:cs="Calibri"/>
          <w:sz w:val="18"/>
          <w:szCs w:val="18"/>
          <w:lang w:val="en-US"/>
        </w:rPr>
        <w:t xml:space="preserve"> to be reproduced (copied),</w:t>
      </w:r>
      <w:r w:rsidR="00BD00BD" w:rsidRPr="002153E5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2153E5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A670A8" w:rsidRPr="002153E5">
        <w:rPr>
          <w:rFonts w:asciiTheme="minorHAnsi" w:hAnsiTheme="minorHAnsi" w:cs="Arial"/>
          <w:sz w:val="18"/>
          <w:szCs w:val="18"/>
          <w:lang w:val="en-US"/>
        </w:rPr>
        <w:t>Bureau of National statistics of the Agency for Strategic planning and reforms of the Republic of Kazakhstan</w:t>
      </w:r>
      <w:r w:rsidR="00A670A8" w:rsidRPr="002153E5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2153E5">
        <w:rPr>
          <w:rFonts w:asciiTheme="minorHAnsi" w:hAnsiTheme="minorHAnsi" w:cs="Calibri"/>
          <w:sz w:val="18"/>
          <w:szCs w:val="18"/>
          <w:lang w:val="en-US"/>
        </w:rPr>
        <w:t>should be necessarily mentioned when statistical information i</w:t>
      </w:r>
      <w:r w:rsidR="00486D26" w:rsidRPr="002153E5">
        <w:rPr>
          <w:rFonts w:asciiTheme="minorHAnsi" w:hAnsiTheme="minorHAnsi" w:cs="Calibri"/>
          <w:sz w:val="18"/>
          <w:szCs w:val="18"/>
          <w:lang w:val="en-US"/>
        </w:rPr>
        <w:t>s used in publications (issues)</w:t>
      </w:r>
      <w:r w:rsidR="00825C36" w:rsidRPr="002153E5">
        <w:rPr>
          <w:rFonts w:asciiTheme="minorHAnsi" w:hAnsiTheme="minorHAnsi" w:cs="Calibri"/>
          <w:sz w:val="18"/>
          <w:szCs w:val="18"/>
          <w:lang w:val="en-US"/>
        </w:rPr>
        <w:t>.</w:t>
      </w:r>
    </w:p>
    <w:p w:rsidR="009F5798" w:rsidRPr="002153E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307BD" w:rsidRPr="002153E5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2153E5">
        <w:rPr>
          <w:rFonts w:asciiTheme="minorHAnsi" w:hAnsiTheme="minorHAnsi" w:cs="Calibri"/>
          <w:b/>
          <w:sz w:val="40"/>
          <w:szCs w:val="40"/>
          <w:lang w:val="en-US"/>
        </w:rPr>
        <w:t>S</w:t>
      </w:r>
      <w:r w:rsidR="00E47CE3" w:rsidRPr="002153E5">
        <w:rPr>
          <w:rFonts w:asciiTheme="minorHAnsi" w:hAnsiTheme="minorHAnsi" w:cs="Calibri"/>
          <w:b/>
          <w:sz w:val="40"/>
          <w:szCs w:val="40"/>
          <w:lang w:val="en-US"/>
        </w:rPr>
        <w:t>ocio</w:t>
      </w:r>
      <w:r w:rsidRPr="002153E5">
        <w:rPr>
          <w:rFonts w:asciiTheme="minorHAnsi" w:hAnsiTheme="minorHAnsi" w:cs="Calibri"/>
          <w:b/>
          <w:sz w:val="40"/>
          <w:szCs w:val="40"/>
          <w:lang w:val="en-US"/>
        </w:rPr>
        <w:t>-</w:t>
      </w:r>
      <w:r w:rsidR="00E47CE3" w:rsidRPr="002153E5">
        <w:rPr>
          <w:rFonts w:asciiTheme="minorHAnsi" w:hAnsiTheme="minorHAnsi" w:cs="Calibri"/>
          <w:b/>
          <w:sz w:val="40"/>
          <w:szCs w:val="40"/>
          <w:lang w:val="en-US"/>
        </w:rPr>
        <w:t>economic development</w:t>
      </w:r>
      <w:r w:rsidR="00915149" w:rsidRPr="002153E5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="00E47CE3" w:rsidRPr="002153E5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:rsidR="009F5798" w:rsidRPr="002153E5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2153E5">
        <w:rPr>
          <w:rFonts w:asciiTheme="minorHAnsi" w:hAnsiTheme="minorHAnsi" w:cs="Calibri"/>
          <w:b/>
          <w:sz w:val="40"/>
          <w:szCs w:val="40"/>
          <w:lang w:val="en-US"/>
        </w:rPr>
        <w:t>R</w:t>
      </w:r>
      <w:r w:rsidR="00E47CE3" w:rsidRPr="002153E5">
        <w:rPr>
          <w:rFonts w:asciiTheme="minorHAnsi" w:hAnsiTheme="minorHAnsi" w:cs="Calibri"/>
          <w:b/>
          <w:sz w:val="40"/>
          <w:szCs w:val="40"/>
          <w:lang w:val="en-US"/>
        </w:rPr>
        <w:t>epublic of</w:t>
      </w:r>
      <w:r w:rsidRPr="002153E5">
        <w:rPr>
          <w:rFonts w:asciiTheme="minorHAnsi" w:hAnsiTheme="minorHAnsi" w:cs="Calibri"/>
          <w:b/>
          <w:sz w:val="40"/>
          <w:szCs w:val="40"/>
          <w:lang w:val="en-US"/>
        </w:rPr>
        <w:t xml:space="preserve"> K</w:t>
      </w:r>
      <w:r w:rsidR="00E47CE3" w:rsidRPr="002153E5">
        <w:rPr>
          <w:rFonts w:asciiTheme="minorHAnsi" w:hAnsiTheme="minorHAnsi" w:cs="Calibri"/>
          <w:b/>
          <w:sz w:val="40"/>
          <w:szCs w:val="40"/>
          <w:lang w:val="en-US"/>
        </w:rPr>
        <w:t>azakhstan</w:t>
      </w:r>
    </w:p>
    <w:p w:rsidR="00C151E4" w:rsidRPr="002153E5" w:rsidRDefault="00C151E4" w:rsidP="002A10F8">
      <w:pPr>
        <w:ind w:firstLine="0"/>
        <w:jc w:val="left"/>
        <w:rPr>
          <w:rFonts w:asciiTheme="minorHAnsi" w:hAnsiTheme="minorHAnsi" w:cs="Calibri"/>
          <w:b/>
          <w:lang w:val="en-US"/>
        </w:rPr>
      </w:pPr>
    </w:p>
    <w:p w:rsidR="00C151E4" w:rsidRPr="002153E5" w:rsidRDefault="00000CFA" w:rsidP="00AD10E3">
      <w:pPr>
        <w:jc w:val="left"/>
        <w:rPr>
          <w:rFonts w:asciiTheme="minorHAnsi" w:hAnsiTheme="minorHAnsi" w:cs="Calibri"/>
          <w:b/>
          <w:lang w:val="en-US"/>
        </w:rPr>
      </w:pPr>
      <w:r w:rsidRPr="002153E5">
        <w:rPr>
          <w:rFonts w:asciiTheme="minorHAnsi" w:hAnsiTheme="minorHAnsi" w:cs="Calibri"/>
          <w:b/>
          <w:lang w:val="en-US"/>
        </w:rPr>
        <w:t>January</w:t>
      </w:r>
      <w:r w:rsidR="00555926" w:rsidRPr="002153E5">
        <w:rPr>
          <w:rFonts w:asciiTheme="minorHAnsi" w:hAnsiTheme="minorHAnsi" w:cs="Calibri"/>
          <w:b/>
          <w:lang w:val="kk-KZ"/>
        </w:rPr>
        <w:t>-</w:t>
      </w:r>
      <w:r w:rsidR="00065B0E" w:rsidRPr="002153E5">
        <w:rPr>
          <w:rFonts w:asciiTheme="minorHAnsi" w:hAnsiTheme="minorHAnsi" w:cs="Calibri"/>
          <w:b/>
          <w:lang w:val="en-US"/>
        </w:rPr>
        <w:t>December</w:t>
      </w:r>
      <w:r w:rsidR="00393DF7" w:rsidRPr="002153E5">
        <w:rPr>
          <w:rFonts w:asciiTheme="minorHAnsi" w:hAnsiTheme="minorHAnsi" w:cs="Calibri"/>
          <w:b/>
          <w:lang w:val="en-US"/>
        </w:rPr>
        <w:t xml:space="preserve"> </w:t>
      </w:r>
      <w:r w:rsidR="00C151E4" w:rsidRPr="002153E5">
        <w:rPr>
          <w:rFonts w:asciiTheme="minorHAnsi" w:hAnsiTheme="minorHAnsi" w:cs="Calibri"/>
          <w:b/>
          <w:lang w:val="en-US"/>
        </w:rPr>
        <w:t>20</w:t>
      </w:r>
      <w:r w:rsidRPr="002153E5">
        <w:rPr>
          <w:rFonts w:asciiTheme="minorHAnsi" w:hAnsiTheme="minorHAnsi" w:cs="Calibri"/>
          <w:b/>
          <w:lang w:val="en-US"/>
        </w:rPr>
        <w:t>20</w:t>
      </w:r>
    </w:p>
    <w:p w:rsidR="009F1395" w:rsidRPr="002153E5" w:rsidRDefault="009F1395" w:rsidP="002A10F8">
      <w:pPr>
        <w:ind w:firstLine="0"/>
        <w:jc w:val="left"/>
        <w:rPr>
          <w:rFonts w:asciiTheme="minorHAnsi" w:hAnsiTheme="minorHAnsi" w:cs="Calibri"/>
          <w:b/>
          <w:lang w:val="kk-KZ"/>
        </w:rPr>
      </w:pPr>
    </w:p>
    <w:p w:rsidR="009F1395" w:rsidRPr="002153E5" w:rsidRDefault="004665AC" w:rsidP="00AD10E3">
      <w:pPr>
        <w:jc w:val="left"/>
        <w:rPr>
          <w:rFonts w:asciiTheme="minorHAnsi" w:hAnsiTheme="minorHAnsi" w:cs="Calibri"/>
          <w:b/>
          <w:lang w:val="kk-KZ"/>
        </w:rPr>
      </w:pPr>
      <w:r w:rsidRPr="002153E5">
        <w:rPr>
          <w:rFonts w:asciiTheme="minorHAnsi" w:hAnsiTheme="minorHAnsi" w:cs="Calibri"/>
          <w:b/>
          <w:lang w:val="en-US"/>
        </w:rPr>
        <w:t>Statistical bulletin</w:t>
      </w: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sz w:val="24"/>
          <w:szCs w:val="24"/>
          <w:lang w:val="en-US"/>
        </w:rPr>
      </w:pPr>
    </w:p>
    <w:p w:rsidR="009F5798" w:rsidRPr="002153E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2153E5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2153E5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2153E5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2153E5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2153E5" w:rsidRDefault="003C1721" w:rsidP="00605419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2153E5">
        <w:rPr>
          <w:rFonts w:asciiTheme="minorHAnsi" w:hAnsiTheme="minorHAnsi" w:cs="Calibri"/>
          <w:b/>
          <w:sz w:val="16"/>
          <w:szCs w:val="16"/>
          <w:lang w:val="en-US"/>
        </w:rPr>
        <w:t xml:space="preserve">Nur-Sultan </w:t>
      </w:r>
      <w:r w:rsidR="007308D9" w:rsidRPr="002153E5">
        <w:rPr>
          <w:rFonts w:asciiTheme="minorHAnsi" w:hAnsiTheme="minorHAnsi" w:cs="Calibri"/>
          <w:b/>
          <w:sz w:val="16"/>
          <w:szCs w:val="16"/>
          <w:lang w:val="en-US"/>
        </w:rPr>
        <w:t>202</w:t>
      </w:r>
      <w:r w:rsidR="00F419DD" w:rsidRPr="002153E5">
        <w:rPr>
          <w:rFonts w:asciiTheme="minorHAnsi" w:hAnsiTheme="minorHAnsi" w:cs="Calibri"/>
          <w:b/>
          <w:sz w:val="16"/>
          <w:szCs w:val="16"/>
          <w:lang w:val="en-US"/>
        </w:rPr>
        <w:t>1</w:t>
      </w:r>
    </w:p>
    <w:p w:rsidR="009C5E00" w:rsidRPr="002153E5" w:rsidRDefault="009C5E00" w:rsidP="00391CD6">
      <w:pPr>
        <w:pageBreakBefore/>
        <w:ind w:firstLine="0"/>
        <w:rPr>
          <w:rFonts w:asciiTheme="minorHAnsi" w:hAnsiTheme="minorHAnsi" w:cs="Calibri"/>
          <w:b/>
          <w:sz w:val="18"/>
          <w:szCs w:val="18"/>
          <w:lang w:val="en-GB"/>
        </w:rPr>
      </w:pPr>
      <w:r w:rsidRPr="002153E5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="001F7338" w:rsidRPr="002153E5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="00D052BE" w:rsidRPr="002153E5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2F4EB6" w:rsidRPr="002153E5">
        <w:rPr>
          <w:rFonts w:asciiTheme="minorHAnsi" w:hAnsiTheme="minorHAnsi" w:cs="Calibri"/>
          <w:b/>
          <w:sz w:val="18"/>
          <w:szCs w:val="18"/>
          <w:lang w:val="en-US"/>
        </w:rPr>
        <w:t>January</w:t>
      </w:r>
      <w:r w:rsidR="00555926" w:rsidRPr="002153E5">
        <w:rPr>
          <w:rFonts w:asciiTheme="minorHAnsi" w:hAnsiTheme="minorHAnsi" w:cs="Calibri"/>
          <w:b/>
          <w:sz w:val="18"/>
          <w:szCs w:val="18"/>
          <w:lang w:val="en-US"/>
        </w:rPr>
        <w:t>-</w:t>
      </w:r>
      <w:r w:rsidR="00065B0E" w:rsidRPr="002153E5">
        <w:rPr>
          <w:rFonts w:asciiTheme="minorHAnsi" w:hAnsiTheme="minorHAnsi" w:cs="Calibri"/>
          <w:b/>
          <w:sz w:val="18"/>
          <w:szCs w:val="18"/>
          <w:lang w:val="en-US"/>
        </w:rPr>
        <w:t>December</w:t>
      </w:r>
      <w:r w:rsidR="00760812" w:rsidRPr="002153E5">
        <w:rPr>
          <w:rFonts w:asciiTheme="minorHAnsi" w:hAnsiTheme="minorHAnsi" w:cs="Calibri"/>
          <w:b/>
          <w:sz w:val="18"/>
          <w:szCs w:val="18"/>
          <w:lang w:val="en-US"/>
        </w:rPr>
        <w:t xml:space="preserve"> 2020</w:t>
      </w:r>
      <w:r w:rsidR="00D1382B" w:rsidRPr="002153E5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</w:t>
      </w:r>
      <w:r w:rsidRPr="002153E5">
        <w:rPr>
          <w:rFonts w:asciiTheme="minorHAnsi" w:hAnsiTheme="minorHAnsi" w:cs="Calibri"/>
          <w:b/>
          <w:sz w:val="18"/>
          <w:szCs w:val="18"/>
          <w:lang w:val="en-GB"/>
        </w:rPr>
        <w:t xml:space="preserve"> data)</w:t>
      </w:r>
    </w:p>
    <w:p w:rsidR="009C5E00" w:rsidRPr="002153E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GB"/>
        </w:rPr>
      </w:pPr>
    </w:p>
    <w:p w:rsidR="009C5E00" w:rsidRPr="002153E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2153E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2153E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2153E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2153E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2153E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2153E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2153E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2153E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2153E5" w:rsidRDefault="009C5E00" w:rsidP="00C151E4">
      <w:pPr>
        <w:pStyle w:val="af5"/>
        <w:shd w:val="clear" w:color="auto" w:fill="auto"/>
        <w:ind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2153E5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2153E5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2153E5">
        <w:rPr>
          <w:rFonts w:asciiTheme="minorHAnsi" w:hAnsiTheme="minorHAnsi" w:cs="Calibri"/>
          <w:color w:val="auto"/>
          <w:sz w:val="18"/>
          <w:szCs w:val="18"/>
        </w:rPr>
        <w:t>Socio-economic Development of the Republic of Kazakhstan</w:t>
      </w:r>
      <w:r w:rsidRPr="002153E5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2153E5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3902F7" w:rsidRPr="002153E5">
        <w:rPr>
          <w:rFonts w:asciiTheme="minorHAnsi" w:hAnsiTheme="minorHAnsi" w:cs="Calibri"/>
          <w:color w:val="auto"/>
          <w:sz w:val="18"/>
          <w:szCs w:val="18"/>
          <w:lang w:val="en-US"/>
        </w:rPr>
        <w:t>January-</w:t>
      </w:r>
      <w:r w:rsidR="00065B0E" w:rsidRPr="002153E5">
        <w:rPr>
          <w:rFonts w:asciiTheme="minorHAnsi" w:hAnsiTheme="minorHAnsi" w:cs="Calibri"/>
          <w:color w:val="auto"/>
          <w:sz w:val="18"/>
          <w:szCs w:val="18"/>
          <w:lang w:val="en-US"/>
        </w:rPr>
        <w:t>December</w:t>
      </w:r>
      <w:r w:rsidR="00555926" w:rsidRPr="002153E5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 2020</w:t>
      </w:r>
      <w:r w:rsidR="00760812" w:rsidRPr="002153E5">
        <w:rPr>
          <w:rFonts w:asciiTheme="minorHAnsi" w:hAnsiTheme="minorHAnsi" w:cs="Calibri"/>
          <w:color w:val="auto"/>
          <w:sz w:val="18"/>
          <w:szCs w:val="18"/>
        </w:rPr>
        <w:t>.</w:t>
      </w:r>
    </w:p>
    <w:p w:rsidR="009C5E00" w:rsidRPr="002153E5" w:rsidRDefault="009C5E00" w:rsidP="000D268C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2153E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2153E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2153E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2153E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2153E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2153E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C151E4" w:rsidRPr="002153E5" w:rsidRDefault="00C151E4" w:rsidP="00C151E4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2153E5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2153E5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:rsidR="009C5E00" w:rsidRPr="002153E5" w:rsidRDefault="003C1721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2153E5">
        <w:rPr>
          <w:rFonts w:asciiTheme="minorHAnsi" w:hAnsiTheme="minorHAnsi" w:cs="Calibri"/>
          <w:color w:val="auto"/>
          <w:spacing w:val="3"/>
          <w:sz w:val="18"/>
          <w:szCs w:val="18"/>
        </w:rPr>
        <w:t>Nur-Sultan</w:t>
      </w:r>
      <w:r w:rsidR="00C151E4" w:rsidRPr="002153E5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, </w:t>
      </w:r>
      <w:r w:rsidR="00C151E4" w:rsidRPr="002153E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8 </w:t>
      </w:r>
      <w:r w:rsidR="000E7556" w:rsidRPr="002153E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Mangilik el</w:t>
      </w:r>
      <w:r w:rsidR="00C151E4" w:rsidRPr="002153E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 street</w:t>
      </w:r>
    </w:p>
    <w:p w:rsidR="00C151E4" w:rsidRPr="002153E5" w:rsidRDefault="00C151E4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2153E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:rsidR="00C306D6" w:rsidRPr="002153E5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kk-KZ"/>
        </w:rPr>
      </w:pPr>
      <w:r w:rsidRPr="002153E5">
        <w:rPr>
          <w:rFonts w:asciiTheme="minorHAnsi" w:hAnsiTheme="minorHAnsi" w:cs="Arial"/>
          <w:sz w:val="18"/>
          <w:szCs w:val="18"/>
          <w:lang w:val="en-US"/>
        </w:rPr>
        <w:t>Agency for Strategic planning and reforms</w:t>
      </w:r>
    </w:p>
    <w:p w:rsidR="00C306D6" w:rsidRPr="002153E5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en-US"/>
        </w:rPr>
      </w:pPr>
      <w:r w:rsidRPr="002153E5">
        <w:rPr>
          <w:rFonts w:asciiTheme="minorHAnsi" w:hAnsiTheme="minorHAnsi" w:cs="Arial"/>
          <w:sz w:val="18"/>
          <w:szCs w:val="18"/>
          <w:lang w:val="en-US"/>
        </w:rPr>
        <w:t>of the Republic of Kazakhstan</w:t>
      </w:r>
    </w:p>
    <w:p w:rsidR="00C306D6" w:rsidRPr="002153E5" w:rsidRDefault="00C306D6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2153E5">
        <w:rPr>
          <w:rFonts w:asciiTheme="minorHAnsi" w:hAnsiTheme="minorHAnsi" w:cs="Arial"/>
          <w:color w:val="auto"/>
          <w:sz w:val="18"/>
          <w:szCs w:val="18"/>
          <w:lang w:val="en-US"/>
        </w:rPr>
        <w:t>Bureau of National statistics</w:t>
      </w:r>
      <w:r w:rsidRPr="002153E5">
        <w:rPr>
          <w:rFonts w:asciiTheme="minorHAnsi" w:hAnsiTheme="minorHAnsi" w:cs="Calibri"/>
          <w:color w:val="auto"/>
          <w:spacing w:val="6"/>
          <w:sz w:val="18"/>
          <w:szCs w:val="18"/>
        </w:rPr>
        <w:t xml:space="preserve"> </w:t>
      </w:r>
    </w:p>
    <w:p w:rsidR="003A350F" w:rsidRPr="002153E5" w:rsidRDefault="003A350F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2153E5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:rsidR="009C5E00" w:rsidRPr="002153E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2153E5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:rsidR="00C306D6" w:rsidRPr="002153E5" w:rsidRDefault="009C5E00" w:rsidP="00C306D6">
      <w:pPr>
        <w:autoSpaceDE w:val="0"/>
        <w:autoSpaceDN w:val="0"/>
        <w:adjustRightInd w:val="0"/>
        <w:ind w:firstLine="0"/>
        <w:rPr>
          <w:rFonts w:asciiTheme="minorHAnsi" w:hAnsiTheme="minorHAnsi" w:cs="Calibri"/>
          <w:lang w:val="kk-KZ"/>
        </w:rPr>
      </w:pPr>
      <w:r w:rsidRPr="002153E5">
        <w:rPr>
          <w:rFonts w:asciiTheme="minorHAnsi" w:hAnsiTheme="minorHAnsi" w:cs="Calibri"/>
          <w:spacing w:val="6"/>
          <w:sz w:val="18"/>
          <w:szCs w:val="18"/>
          <w:lang w:val="en-US"/>
        </w:rPr>
        <w:t xml:space="preserve">E-mail: </w:t>
      </w:r>
      <w:hyperlink r:id="rId8" w:history="1">
        <w:r w:rsidR="00DF6954" w:rsidRPr="002153E5">
          <w:rPr>
            <w:rStyle w:val="af4"/>
            <w:rFonts w:asciiTheme="minorHAnsi" w:hAnsiTheme="minorHAnsi" w:cs="Calibri"/>
            <w:color w:val="auto"/>
            <w:sz w:val="18"/>
            <w:szCs w:val="18"/>
            <w:lang w:val="en-US"/>
          </w:rPr>
          <w:t>e.stat@aspire.gov.kz</w:t>
        </w:r>
      </w:hyperlink>
    </w:p>
    <w:p w:rsidR="009C5E00" w:rsidRPr="002153E5" w:rsidRDefault="00DD69E5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2153E5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</w:t>
      </w:r>
      <w:r w:rsidR="009C5E00" w:rsidRPr="002153E5">
        <w:rPr>
          <w:rFonts w:asciiTheme="minorHAnsi" w:hAnsiTheme="minorHAnsi" w:cs="Calibri"/>
          <w:color w:val="auto"/>
          <w:spacing w:val="6"/>
          <w:sz w:val="18"/>
          <w:szCs w:val="18"/>
        </w:rPr>
        <w:t>stat.gov.kz</w:t>
      </w:r>
    </w:p>
    <w:p w:rsidR="009C5E00" w:rsidRPr="002153E5" w:rsidRDefault="009C5E00" w:rsidP="00391CD6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:rsidR="009C5E00" w:rsidRPr="002153E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2153E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2153E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2153E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2153E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2153E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2153E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2153E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2153E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2153E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2153E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2153E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2153E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2153E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8173EE" w:rsidRPr="002153E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2153E5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:rsidR="008173EE" w:rsidRPr="002153E5" w:rsidRDefault="009C5E00" w:rsidP="00041818">
      <w:pPr>
        <w:ind w:firstLine="0"/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2153E5">
        <w:rPr>
          <w:rFonts w:asciiTheme="minorHAnsi" w:hAnsiTheme="minorHAnsi" w:cs="Calibri"/>
          <w:spacing w:val="9"/>
          <w:sz w:val="18"/>
          <w:szCs w:val="18"/>
          <w:lang w:val="en-GB"/>
        </w:rPr>
        <w:t>-</w:t>
      </w:r>
      <w:r w:rsidR="00523705" w:rsidRPr="002153E5">
        <w:rPr>
          <w:rFonts w:asciiTheme="minorHAnsi" w:hAnsiTheme="minorHAnsi" w:cs="Calibri"/>
          <w:spacing w:val="9"/>
          <w:sz w:val="18"/>
          <w:szCs w:val="18"/>
          <w:lang w:val="en-US"/>
        </w:rPr>
        <w:t xml:space="preserve"> </w:t>
      </w:r>
      <w:r w:rsidR="00C96EDA" w:rsidRPr="002153E5">
        <w:rPr>
          <w:rFonts w:asciiTheme="minorHAnsi" w:hAnsiTheme="minorHAnsi" w:cs="Calibri"/>
          <w:spacing w:val="9"/>
          <w:sz w:val="18"/>
          <w:szCs w:val="18"/>
          <w:lang w:val="en-GB"/>
        </w:rPr>
        <w:t>it is abse</w:t>
      </w:r>
      <w:r w:rsidR="00034C29" w:rsidRPr="002153E5">
        <w:rPr>
          <w:rFonts w:asciiTheme="minorHAnsi" w:hAnsiTheme="minorHAnsi" w:cs="Calibri"/>
          <w:spacing w:val="9"/>
          <w:sz w:val="18"/>
          <w:szCs w:val="18"/>
          <w:lang w:val="en-GB"/>
        </w:rPr>
        <w:t>nt</w:t>
      </w:r>
    </w:p>
    <w:p w:rsidR="008173EE" w:rsidRPr="002153E5" w:rsidRDefault="00034C29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2153E5">
        <w:rPr>
          <w:rFonts w:asciiTheme="minorHAnsi" w:hAnsiTheme="minorHAnsi" w:cs="Calibri"/>
          <w:spacing w:val="5"/>
          <w:sz w:val="18"/>
          <w:szCs w:val="18"/>
          <w:lang w:val="en-GB"/>
        </w:rPr>
        <w:t>0,0 – a small quantity</w:t>
      </w:r>
    </w:p>
    <w:p w:rsidR="004C24BB" w:rsidRPr="002153E5" w:rsidRDefault="004C24BB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2153E5">
        <w:rPr>
          <w:rFonts w:asciiTheme="minorHAnsi" w:hAnsiTheme="minorHAnsi" w:cs="Calibri"/>
          <w:spacing w:val="5"/>
          <w:sz w:val="18"/>
          <w:szCs w:val="18"/>
          <w:lang w:val="en-US"/>
        </w:rPr>
        <w:t>x – data are confedential</w:t>
      </w:r>
    </w:p>
    <w:p w:rsidR="009C5E00" w:rsidRPr="002153E5" w:rsidRDefault="009C5E00" w:rsidP="00041818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2153E5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– data are </w:t>
      </w:r>
      <w:r w:rsidR="00034C29" w:rsidRPr="002153E5">
        <w:rPr>
          <w:rFonts w:asciiTheme="minorHAnsi" w:hAnsiTheme="minorHAnsi" w:cs="Calibri"/>
          <w:spacing w:val="6"/>
          <w:sz w:val="18"/>
          <w:szCs w:val="18"/>
          <w:lang w:val="en-GB"/>
        </w:rPr>
        <w:t>absent</w:t>
      </w:r>
    </w:p>
    <w:p w:rsidR="00A004CA" w:rsidRPr="002153E5" w:rsidRDefault="009C5E00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2153E5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034C29" w:rsidRPr="002153E5">
        <w:rPr>
          <w:rFonts w:asciiTheme="minorHAnsi" w:hAnsiTheme="minorHAnsi" w:cs="Calibri"/>
          <w:sz w:val="18"/>
          <w:szCs w:val="18"/>
          <w:lang w:val="en-US"/>
        </w:rPr>
        <w:t>small discrepancies</w:t>
      </w:r>
      <w:r w:rsidRPr="002153E5">
        <w:rPr>
          <w:rFonts w:asciiTheme="minorHAnsi" w:hAnsiTheme="minorHAnsi" w:cs="Calibri"/>
          <w:sz w:val="18"/>
          <w:szCs w:val="18"/>
          <w:lang w:val="en-US"/>
        </w:rPr>
        <w:t xml:space="preserve"> between </w:t>
      </w:r>
      <w:r w:rsidR="00034C29" w:rsidRPr="002153E5">
        <w:rPr>
          <w:rFonts w:asciiTheme="minorHAnsi" w:hAnsiTheme="minorHAnsi" w:cs="Calibri"/>
          <w:sz w:val="18"/>
          <w:szCs w:val="18"/>
          <w:lang w:val="en-US"/>
        </w:rPr>
        <w:t xml:space="preserve">total and the sum of sum and in some cases can </w:t>
      </w:r>
      <w:r w:rsidR="00825C36" w:rsidRPr="002153E5">
        <w:rPr>
          <w:rFonts w:asciiTheme="minorHAnsi" w:hAnsiTheme="minorHAnsi" w:cs="Calibri"/>
          <w:sz w:val="18"/>
          <w:szCs w:val="18"/>
          <w:lang w:val="en-US"/>
        </w:rPr>
        <w:t>be exlaned by rounding of data.</w:t>
      </w:r>
    </w:p>
    <w:p w:rsidR="00A004CA" w:rsidRPr="002153E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2153E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2153E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2153E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2153E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2153E5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C306D6" w:rsidRPr="002153E5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2153E5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2153E5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Calibri"/>
          <w:b/>
          <w:lang w:val="en-US"/>
        </w:rPr>
      </w:pPr>
      <w:r w:rsidRPr="002153E5">
        <w:rPr>
          <w:rFonts w:asciiTheme="minorHAnsi" w:hAnsiTheme="minorHAnsi" w:cs="Arial"/>
          <w:i/>
          <w:sz w:val="16"/>
          <w:szCs w:val="16"/>
          <w:lang w:val="en-US"/>
        </w:rPr>
        <w:t>© Agency for Strategic planning and reforms of the Republic of Kazakhstan Bureau of National statistics</w:t>
      </w:r>
      <w:r w:rsidRPr="002153E5">
        <w:rPr>
          <w:rFonts w:asciiTheme="minorHAnsi" w:hAnsiTheme="minorHAnsi" w:cs="Calibri"/>
          <w:b/>
          <w:lang w:val="en-US"/>
        </w:rPr>
        <w:t xml:space="preserve"> </w:t>
      </w:r>
    </w:p>
    <w:p w:rsidR="009C5E00" w:rsidRPr="002153E5" w:rsidRDefault="009C5E00" w:rsidP="00C306D6">
      <w:pPr>
        <w:pageBreakBefore/>
        <w:widowControl w:val="0"/>
        <w:jc w:val="center"/>
        <w:rPr>
          <w:rFonts w:asciiTheme="minorHAnsi" w:hAnsiTheme="minorHAnsi" w:cs="Calibri"/>
          <w:b/>
          <w:lang w:val="en-US"/>
        </w:rPr>
      </w:pPr>
      <w:r w:rsidRPr="002153E5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10206" w:type="dxa"/>
        <w:tblInd w:w="108" w:type="dxa"/>
        <w:tblLayout w:type="fixed"/>
        <w:tblLook w:val="0000"/>
      </w:tblPr>
      <w:tblGrid>
        <w:gridCol w:w="9639"/>
        <w:gridCol w:w="567"/>
      </w:tblGrid>
      <w:tr w:rsidR="007C7D87" w:rsidRPr="002153E5" w:rsidTr="00352118">
        <w:tc>
          <w:tcPr>
            <w:tcW w:w="9639" w:type="dxa"/>
            <w:shd w:val="clear" w:color="auto" w:fill="auto"/>
          </w:tcPr>
          <w:p w:rsidR="009C5E00" w:rsidRPr="002153E5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AE461C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2153E5" w:rsidTr="00352118">
        <w:tc>
          <w:tcPr>
            <w:tcW w:w="9639" w:type="dxa"/>
            <w:shd w:val="clear" w:color="auto" w:fill="auto"/>
          </w:tcPr>
          <w:p w:rsidR="009C5E00" w:rsidRPr="002153E5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2153E5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</w:t>
            </w:r>
            <w:r w:rsidR="008D626A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2153E5" w:rsidRDefault="00760812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2153E5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2153E5" w:rsidRDefault="00E6733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2153E5">
              <w:rPr>
                <w:rFonts w:asciiTheme="minorHAnsi" w:hAnsiTheme="minorHAnsi"/>
                <w:lang w:val="en-US"/>
              </w:rPr>
              <w:t>Labor and e</w:t>
            </w:r>
            <w:r w:rsidR="00760812" w:rsidRPr="002153E5">
              <w:rPr>
                <w:rFonts w:asciiTheme="minorHAnsi" w:hAnsiTheme="minorHAnsi"/>
              </w:rPr>
              <w:t>mployment statistics</w:t>
            </w:r>
            <w:r w:rsidR="00760812" w:rsidRPr="002153E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760812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2153E5" w:rsidRDefault="008F473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2153E5">
              <w:rPr>
                <w:rFonts w:asciiTheme="minorHAnsi" w:hAnsiTheme="minorHAnsi"/>
              </w:rPr>
              <w:t>Prices statistics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2153E5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356367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2153E5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2153E5">
              <w:rPr>
                <w:rFonts w:asciiTheme="minorHAnsi" w:hAnsiTheme="minorHAnsi"/>
                <w:lang w:val="en-US"/>
              </w:rPr>
              <w:t>Gross domestic product</w:t>
            </w:r>
            <w:r w:rsidRPr="002153E5">
              <w:rPr>
                <w:rFonts w:asciiTheme="minorHAnsi" w:hAnsiTheme="minorHAnsi"/>
                <w:lang w:val="kk-KZ"/>
              </w:rPr>
              <w:t xml:space="preserve"> </w:t>
            </w:r>
            <w:r w:rsidRPr="002153E5">
              <w:rPr>
                <w:rFonts w:asciiTheme="minorHAnsi" w:hAnsiTheme="minorHAnsi"/>
                <w:lang w:val="en-US"/>
              </w:rPr>
              <w:t>by method of production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</w:t>
            </w:r>
            <w:r w:rsidR="008D626A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5567F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5B3E" w:rsidP="00F230C0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2153E5" w:rsidRDefault="0026027F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2153E5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2153E5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2153E5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2153E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</w:t>
            </w:r>
            <w:r w:rsidR="00BD00BD" w:rsidRPr="002153E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</w:t>
            </w:r>
            <w:r w:rsidR="00AE461C" w:rsidRPr="002153E5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="00E64947" w:rsidRPr="002153E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</w:t>
            </w:r>
            <w:r w:rsidR="00352118" w:rsidRPr="002153E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  <w:r w:rsidR="004641F5" w:rsidRPr="002153E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2153E5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2153E5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2153E5">
              <w:rPr>
                <w:rFonts w:asciiTheme="minorHAnsi" w:hAnsiTheme="minorHAnsi" w:cs="Calibri"/>
                <w:b/>
                <w:szCs w:val="16"/>
              </w:rPr>
              <w:t>…..</w:t>
            </w:r>
            <w:r w:rsidR="00835206" w:rsidRPr="002153E5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2153E5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2153E5">
              <w:rPr>
                <w:rFonts w:asciiTheme="minorHAnsi" w:hAnsiTheme="minorHAnsi"/>
              </w:rPr>
              <w:t>Domestic trade</w:t>
            </w:r>
            <w:r w:rsidRPr="002153E5">
              <w:rPr>
                <w:rFonts w:asciiTheme="minorHAnsi" w:hAnsiTheme="minorHAnsi"/>
                <w:lang w:val="en-US"/>
              </w:rPr>
              <w:t xml:space="preserve"> </w:t>
            </w:r>
            <w:r w:rsidRPr="002153E5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35206" w:rsidRPr="002153E5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1</w:t>
            </w:r>
            <w:r w:rsidR="00CD5B3E" w:rsidRPr="002153E5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2153E5" w:rsidRDefault="006F581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2153E5">
              <w:rPr>
                <w:rFonts w:asciiTheme="minorHAnsi" w:hAnsiTheme="minorHAnsi"/>
                <w:lang w:val="en-US"/>
              </w:rPr>
              <w:t>Foreign and</w:t>
            </w:r>
            <w:r w:rsidRPr="002153E5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2153E5">
              <w:rPr>
                <w:rStyle w:val="FontStyle177"/>
                <w:rFonts w:asciiTheme="minorHAnsi" w:hAnsiTheme="minorHAnsi"/>
                <w:b w:val="0"/>
                <w:sz w:val="16"/>
                <w:szCs w:val="16"/>
                <w:lang w:val="en-US"/>
              </w:rPr>
              <w:t>mutual</w:t>
            </w:r>
            <w:r w:rsidRPr="002153E5">
              <w:rPr>
                <w:rStyle w:val="FontStyle177"/>
                <w:rFonts w:asciiTheme="minorHAnsi" w:hAnsiTheme="minorHAnsi"/>
                <w:b w:val="0"/>
                <w:sz w:val="20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lang w:val="en-US"/>
              </w:rPr>
              <w:t>trade statistics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..........................................</w:t>
            </w:r>
            <w:r w:rsidR="008D626A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D626A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....</w:t>
            </w:r>
            <w:r w:rsidR="0095567F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  <w:r w:rsidR="0095567F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4BD4" w:rsidP="00A538EB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1</w:t>
            </w:r>
            <w:r w:rsidR="00A538EB" w:rsidRPr="002153E5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2153E5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2153E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2153E5">
              <w:rPr>
                <w:rFonts w:asciiTheme="minorHAnsi" w:hAnsiTheme="minorHAnsi"/>
                <w:lang w:val="en-US"/>
              </w:rPr>
              <w:t>Agriculture, forestry</w:t>
            </w:r>
            <w:r w:rsidR="00285563" w:rsidRPr="002153E5">
              <w:rPr>
                <w:rFonts w:asciiTheme="minorHAnsi" w:hAnsiTheme="minorHAnsi"/>
                <w:lang w:val="en-US"/>
              </w:rPr>
              <w:t>, hunting</w:t>
            </w:r>
            <w:r w:rsidRPr="002153E5">
              <w:rPr>
                <w:rFonts w:asciiTheme="minorHAnsi" w:hAnsiTheme="minorHAnsi"/>
                <w:lang w:val="en-US"/>
              </w:rPr>
              <w:t xml:space="preserve"> and fisheries statistics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8D626A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D626A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95567F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35206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4BD4" w:rsidP="006B1D83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1</w:t>
            </w:r>
            <w:r w:rsidR="00AF64B2" w:rsidRPr="002153E5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2153E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2153E5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2153E5">
              <w:rPr>
                <w:rFonts w:asciiTheme="minorHAnsi" w:hAnsiTheme="minorHAnsi"/>
              </w:rPr>
              <w:t>statistics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</w:t>
            </w:r>
            <w:r w:rsidR="009C5E00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2153E5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4BD4" w:rsidP="00527FCD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1</w:t>
            </w:r>
            <w:r w:rsidR="00AF64B2" w:rsidRPr="002153E5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2153E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2153E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2153E5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ransport</w:t>
            </w:r>
            <w:r w:rsidRPr="002153E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2153E5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2153E5">
              <w:rPr>
                <w:rFonts w:asciiTheme="minorHAnsi" w:hAnsiTheme="minorHAnsi" w:cs="Calibri"/>
                <w:b/>
                <w:szCs w:val="16"/>
              </w:rPr>
              <w:t>….</w:t>
            </w:r>
            <w:r w:rsidR="0095567F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2153E5">
              <w:rPr>
                <w:rFonts w:asciiTheme="minorHAnsi" w:hAnsiTheme="minorHAnsi" w:cs="Calibri"/>
                <w:b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1</w:t>
            </w:r>
            <w:r w:rsidR="00A538EB" w:rsidRPr="002153E5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2153E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2153E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2153E5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2153E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2153E5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</w:t>
            </w:r>
            <w:r w:rsidR="009C5E00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2153E5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1</w:t>
            </w:r>
            <w:r w:rsidR="00CD5B3E" w:rsidRPr="002153E5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2153E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2153E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2153E5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AE461C"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2153E5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1</w:t>
            </w:r>
            <w:r w:rsidR="00A538EB" w:rsidRPr="002153E5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2153E5" w:rsidRDefault="001C021B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2153E5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</w:t>
            </w:r>
            <w:r w:rsidRPr="002153E5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2153E5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2153E5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1</w:t>
            </w:r>
            <w:r w:rsidR="00CD5B3E" w:rsidRPr="002153E5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2153E5" w:rsidRDefault="00EB587A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2153E5" w:rsidRDefault="00356367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2153E5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2153E5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2153E5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2153E5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="00835206" w:rsidRPr="002153E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2153E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2153E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2153E5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2153E5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2153E5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="00835206" w:rsidRPr="002153E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2153E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....................................................................................</w:t>
            </w:r>
            <w:r w:rsidR="00352118" w:rsidRPr="002153E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2153E5" w:rsidRDefault="00356367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2153E5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2153E5" w:rsidRDefault="00D461FD" w:rsidP="00207C6F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2153E5">
              <w:rPr>
                <w:rFonts w:asciiTheme="minorHAnsi" w:hAnsiTheme="minorHAnsi"/>
                <w:lang w:val="en-US"/>
              </w:rPr>
              <w:t>Labor and e</w:t>
            </w:r>
            <w:r w:rsidRPr="002153E5">
              <w:rPr>
                <w:rFonts w:asciiTheme="minorHAnsi" w:hAnsiTheme="minorHAnsi"/>
              </w:rPr>
              <w:t>mployment statistics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2A10F8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</w:t>
            </w:r>
            <w:r w:rsidR="004641F5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2153E5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2153E5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2153E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2153E5">
              <w:rPr>
                <w:rFonts w:asciiTheme="minorHAnsi" w:hAnsiTheme="minorHAnsi"/>
              </w:rPr>
              <w:t>Prices statistics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2153E5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2153E5" w:rsidRDefault="00A538EB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2153E5" w:rsidRDefault="00D461FD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2153E5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2153E5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2153E5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2153E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……………………………………………………………………………………………………………………………………</w:t>
            </w:r>
            <w:r w:rsidRPr="002153E5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Pr="002153E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.….</w:t>
            </w:r>
            <w:r w:rsidRPr="002153E5">
              <w:rPr>
                <w:rFonts w:asciiTheme="minorHAnsi" w:hAnsiTheme="minorHAnsi" w:cs="Calibri"/>
                <w:b/>
                <w:sz w:val="16"/>
                <w:szCs w:val="16"/>
              </w:rPr>
              <w:t>…</w:t>
            </w:r>
            <w:r w:rsidR="00835206" w:rsidRPr="002153E5">
              <w:rPr>
                <w:rFonts w:asciiTheme="minorHAnsi" w:hAnsiTheme="minorHAnsi" w:cs="Calibri"/>
                <w:b/>
                <w:sz w:val="16"/>
                <w:szCs w:val="16"/>
              </w:rPr>
              <w:t>..</w:t>
            </w:r>
            <w:r w:rsidR="004641F5" w:rsidRPr="002153E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2153E5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2</w:t>
            </w:r>
            <w:r w:rsidR="00A538EB" w:rsidRPr="002153E5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2153E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2153E5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2153E5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2153E5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2</w:t>
            </w:r>
            <w:r w:rsidR="00A538EB" w:rsidRPr="002153E5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2153E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2153E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2153E5">
              <w:rPr>
                <w:rFonts w:asciiTheme="minorHAnsi" w:hAnsiTheme="minorHAnsi"/>
              </w:rPr>
              <w:t>Domestic trade</w:t>
            </w:r>
            <w:r w:rsidRPr="002153E5">
              <w:rPr>
                <w:rFonts w:asciiTheme="minorHAnsi" w:hAnsiTheme="minorHAnsi"/>
                <w:lang w:val="en-US"/>
              </w:rPr>
              <w:t xml:space="preserve"> </w:t>
            </w:r>
            <w:r w:rsidRPr="002153E5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2153E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2153E5">
              <w:rPr>
                <w:rFonts w:asciiTheme="minorHAnsi" w:hAnsiTheme="minorHAnsi" w:cs="Calibri"/>
                <w:b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2153E5" w:rsidRDefault="00CD4BD4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2</w:t>
            </w:r>
            <w:r w:rsidR="00A538EB" w:rsidRPr="002153E5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2153E5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2153E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2153E5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………………………………………………………………………………………………………………………………....</w:t>
            </w:r>
            <w:r w:rsidR="0095567F"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2153E5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2</w:t>
            </w:r>
            <w:r w:rsidR="00A538EB" w:rsidRPr="002153E5">
              <w:rPr>
                <w:rFonts w:asciiTheme="minorHAnsi" w:hAnsiTheme="minorHAnsi" w:cs="Calibri"/>
                <w:szCs w:val="16"/>
              </w:rPr>
              <w:t>2</w:t>
            </w:r>
          </w:p>
        </w:tc>
      </w:tr>
      <w:tr w:rsidR="007C7D87" w:rsidRPr="002153E5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2153E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2153E5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2153E5">
              <w:rPr>
                <w:rFonts w:asciiTheme="minorHAnsi" w:hAnsiTheme="minorHAnsi"/>
              </w:rPr>
              <w:t>statistics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2153E5">
              <w:rPr>
                <w:rFonts w:asciiTheme="minorHAnsi" w:hAnsiTheme="minorHAnsi" w:cs="Calibri"/>
                <w:b/>
                <w:szCs w:val="16"/>
              </w:rPr>
              <w:t>……</w:t>
            </w:r>
            <w:r w:rsidRPr="002153E5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352118" w:rsidRPr="002153E5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  <w:r w:rsidR="0095567F" w:rsidRPr="002153E5">
              <w:rPr>
                <w:rFonts w:asciiTheme="minorHAnsi" w:hAnsiTheme="minorHAnsi" w:cs="Calibri"/>
                <w:b/>
                <w:szCs w:val="16"/>
              </w:rPr>
              <w:t>.</w:t>
            </w:r>
            <w:r w:rsidR="00835206" w:rsidRPr="002153E5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2153E5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2</w:t>
            </w:r>
            <w:r w:rsidR="00A538EB" w:rsidRPr="002153E5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2153E5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2153E5" w:rsidRDefault="00180C6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2153E5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2153E5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="008E1817" w:rsidRPr="002153E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2153E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</w:t>
            </w:r>
            <w:r w:rsidR="00352118" w:rsidRPr="002153E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2153E5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2</w:t>
            </w:r>
            <w:r w:rsidR="00A538EB" w:rsidRPr="002153E5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2153E5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2153E5" w:rsidRDefault="00BB39A1" w:rsidP="00CC7DBF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2153E5">
              <w:rPr>
                <w:rStyle w:val="22"/>
                <w:rFonts w:asciiTheme="minorHAnsi" w:hAnsiTheme="minorHAnsi" w:cs="Arial"/>
                <w:b w:val="0"/>
                <w:bCs/>
                <w:sz w:val="16"/>
                <w:szCs w:val="16"/>
                <w:lang w:val="en-US"/>
              </w:rPr>
              <w:t>Small and medium enterprises</w:t>
            </w:r>
            <w:r w:rsidR="008E1817" w:rsidRPr="002153E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2153E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2153E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2153E5" w:rsidRDefault="00CD4BD4" w:rsidP="00CC7DBF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2</w:t>
            </w:r>
            <w:r w:rsidR="00A538EB" w:rsidRPr="002153E5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2153E5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2153E5" w:rsidRDefault="00CC7DBF" w:rsidP="0021595A">
            <w:pPr>
              <w:pStyle w:val="afd"/>
              <w:ind w:firstLine="0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2153E5">
              <w:rPr>
                <w:rStyle w:val="22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2153E5" w:rsidRDefault="00CC7DBF" w:rsidP="00190AA5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2153E5">
              <w:rPr>
                <w:rFonts w:asciiTheme="minorHAnsi" w:hAnsiTheme="minorHAnsi" w:cs="Calibri"/>
                <w:szCs w:val="16"/>
              </w:rPr>
              <w:t>2</w:t>
            </w:r>
            <w:r w:rsidR="00A538EB" w:rsidRPr="002153E5">
              <w:rPr>
                <w:rFonts w:asciiTheme="minorHAnsi" w:hAnsiTheme="minorHAnsi" w:cs="Calibri"/>
                <w:szCs w:val="16"/>
              </w:rPr>
              <w:t>6</w:t>
            </w:r>
          </w:p>
        </w:tc>
      </w:tr>
    </w:tbl>
    <w:p w:rsidR="00410391" w:rsidRPr="002153E5" w:rsidRDefault="00410391" w:rsidP="00410391">
      <w:pPr>
        <w:pStyle w:val="21"/>
        <w:pageBreakBefore/>
        <w:spacing w:before="0" w:line="240" w:lineRule="atLeast"/>
        <w:rPr>
          <w:rFonts w:asciiTheme="minorHAnsi" w:hAnsiTheme="minorHAnsi" w:cs="Arial"/>
          <w:sz w:val="22"/>
          <w:szCs w:val="22"/>
          <w:lang w:val="en-US"/>
        </w:rPr>
      </w:pPr>
      <w:r w:rsidRPr="002153E5">
        <w:rPr>
          <w:rFonts w:asciiTheme="minorHAnsi" w:hAnsiTheme="minorHAnsi" w:cs="Arial"/>
          <w:sz w:val="22"/>
          <w:szCs w:val="22"/>
          <w:lang w:val="en-US"/>
        </w:rPr>
        <w:lastRenderedPageBreak/>
        <w:t>Socio-economic development of the Republic of Kazakhstan</w:t>
      </w:r>
    </w:p>
    <w:p w:rsidR="002153E5" w:rsidRPr="002153E5" w:rsidRDefault="002153E5" w:rsidP="002153E5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2153E5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2153E5" w:rsidRPr="002153E5" w:rsidRDefault="002153E5" w:rsidP="002153E5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 w:rsidRPr="002153E5">
        <w:rPr>
          <w:rFonts w:ascii="Calibri" w:hAnsi="Calibri" w:cs="Arial"/>
          <w:sz w:val="14"/>
          <w:szCs w:val="14"/>
          <w:lang w:val="en-US"/>
        </w:rPr>
        <w:t>November 2020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2153E5" w:rsidRPr="002153E5" w:rsidTr="004C1651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3E5" w:rsidRPr="002153E5" w:rsidRDefault="002153E5" w:rsidP="004C165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E5" w:rsidRPr="002153E5" w:rsidRDefault="002153E5" w:rsidP="004C165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January-November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E5" w:rsidRPr="002153E5" w:rsidRDefault="002153E5" w:rsidP="004C165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November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E5" w:rsidRPr="002153E5" w:rsidRDefault="002153E5" w:rsidP="004C165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January-November 2020 to January-November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E5" w:rsidRPr="002153E5" w:rsidRDefault="002153E5" w:rsidP="004C165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November 2020 to November 2019</w:t>
            </w:r>
            <w:r w:rsidRPr="002153E5">
              <w:rPr>
                <w:rFonts w:ascii="Calibri" w:hAnsi="Calibri" w:cs="Arial"/>
                <w:sz w:val="14"/>
                <w:szCs w:val="14"/>
              </w:rPr>
              <w:t>,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53E5" w:rsidRPr="002153E5" w:rsidRDefault="002153E5" w:rsidP="004C165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November 2020 to October 2020</w:t>
            </w:r>
            <w:r w:rsidRPr="002153E5">
              <w:rPr>
                <w:rFonts w:ascii="Calibri" w:hAnsi="Calibri" w:cs="Arial"/>
                <w:sz w:val="14"/>
                <w:szCs w:val="14"/>
              </w:rPr>
              <w:t>,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2153E5" w:rsidRPr="002153E5" w:rsidTr="004C1651">
        <w:tc>
          <w:tcPr>
            <w:tcW w:w="1694" w:type="pct"/>
            <w:tcBorders>
              <w:top w:val="single" w:sz="4" w:space="0" w:color="auto"/>
            </w:tcBorders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18 852 802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386</w:t>
            </w: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="Calibri" w:hAnsi="Calibri"/>
                <w:sz w:val="14"/>
                <w:szCs w:val="14"/>
              </w:rPr>
              <w:t>893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34</w:t>
            </w: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="Calibri" w:hAnsi="Calibri"/>
                <w:sz w:val="14"/>
                <w:szCs w:val="14"/>
              </w:rPr>
              <w:t>130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87,9</w:t>
            </w: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149</w:t>
            </w: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="Calibri" w:hAnsi="Calibri"/>
                <w:sz w:val="14"/>
                <w:szCs w:val="14"/>
              </w:rPr>
              <w:t>530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12</w:t>
            </w: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="Calibri" w:hAnsi="Calibri"/>
                <w:sz w:val="14"/>
                <w:szCs w:val="14"/>
              </w:rPr>
              <w:t>388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122,5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119,3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99,2</w:t>
            </w: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10 672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821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97,5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53,8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132,8</w:t>
            </w: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27 012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2 894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64,6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73,7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95,2</w:t>
            </w: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Calibri"/>
                <w:sz w:val="14"/>
                <w:szCs w:val="14"/>
                <w:lang w:val="kk-KZ"/>
              </w:rPr>
              <w:t>5 278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Calibri"/>
                <w:sz w:val="14"/>
                <w:szCs w:val="14"/>
                <w:lang w:val="kk-KZ"/>
              </w:rPr>
              <w:t>540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Calibri"/>
                <w:sz w:val="14"/>
                <w:szCs w:val="14"/>
                <w:lang w:val="kk-KZ"/>
              </w:rPr>
              <w:t>78,0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Calibri"/>
                <w:sz w:val="14"/>
                <w:szCs w:val="14"/>
                <w:lang w:val="kk-KZ"/>
              </w:rPr>
              <w:t>87,2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Calibri"/>
                <w:sz w:val="14"/>
                <w:szCs w:val="14"/>
                <w:lang w:val="kk-KZ"/>
              </w:rPr>
              <w:t>92,6</w:t>
            </w: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Calibri"/>
                <w:sz w:val="14"/>
                <w:szCs w:val="14"/>
                <w:lang w:val="kk-KZ"/>
              </w:rPr>
              <w:t>3 056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Calibri"/>
                <w:sz w:val="14"/>
                <w:szCs w:val="14"/>
                <w:lang w:val="kk-KZ"/>
              </w:rPr>
              <w:t>318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Calibri"/>
                <w:sz w:val="14"/>
                <w:szCs w:val="14"/>
                <w:lang w:val="kk-KZ"/>
              </w:rPr>
              <w:t>95,6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Calibri"/>
                <w:sz w:val="14"/>
                <w:szCs w:val="14"/>
                <w:lang w:val="kk-KZ"/>
              </w:rPr>
              <w:t>108,5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Calibri"/>
                <w:sz w:val="14"/>
                <w:szCs w:val="14"/>
                <w:lang w:val="kk-KZ"/>
              </w:rPr>
              <w:t>156 549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12 805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 w:cs="Calibri"/>
                <w:sz w:val="14"/>
                <w:szCs w:val="14"/>
              </w:rPr>
              <w:t>67,9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70,9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74,3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66,9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b/>
                <w:bCs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bCs/>
                <w:sz w:val="14"/>
                <w:szCs w:val="14"/>
                <w:lang w:val="kk-KZ"/>
              </w:rPr>
              <w:t>1 230 601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/>
                <w:bCs/>
                <w:sz w:val="14"/>
                <w:szCs w:val="14"/>
                <w:lang w:val="kk-KZ"/>
              </w:rPr>
              <w:t>113 433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99,9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95,2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99,0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Calibri"/>
                <w:color w:val="auto"/>
                <w:sz w:val="14"/>
                <w:szCs w:val="14"/>
              </w:rPr>
              <w:t>32 750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color w:val="auto"/>
                <w:sz w:val="14"/>
                <w:szCs w:val="14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Calibri"/>
                <w:color w:val="auto"/>
                <w:sz w:val="14"/>
                <w:szCs w:val="14"/>
              </w:rPr>
              <w:t>90,6</w:t>
            </w:r>
          </w:p>
        </w:tc>
      </w:tr>
      <w:tr w:rsidR="002153E5" w:rsidRPr="002153E5" w:rsidTr="004C1651">
        <w:trPr>
          <w:trHeight w:val="110"/>
        </w:trPr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207,0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136,2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93,1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Unemployment rate,% 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</w:t>
            </w:r>
            <w:r w:rsidRPr="002153E5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206 449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211 033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</w:t>
            </w:r>
            <w:r w:rsidRPr="002153E5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2153E5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shd w:val="clear" w:color="auto" w:fill="FFFF00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100,9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153E5">
              <w:rPr>
                <w:rFonts w:ascii="Calibri" w:hAnsi="Calibri" w:cs="Calibri"/>
                <w:sz w:val="14"/>
                <w:szCs w:val="14"/>
              </w:rPr>
              <w:t xml:space="preserve">    91,7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153E5">
              <w:rPr>
                <w:rFonts w:ascii="Calibri" w:hAnsi="Calibri" w:cs="Calibri"/>
                <w:sz w:val="14"/>
                <w:szCs w:val="14"/>
              </w:rPr>
              <w:t xml:space="preserve">    94,0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153E5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100,1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sz w:val="14"/>
                <w:szCs w:val="14"/>
              </w:rPr>
              <w:t xml:space="preserve">   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sz w:val="14"/>
                <w:szCs w:val="14"/>
              </w:rPr>
              <w:t xml:space="preserve">   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sz w:val="14"/>
                <w:szCs w:val="14"/>
              </w:rPr>
              <w:t xml:space="preserve">   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2153E5" w:rsidRPr="002153E5" w:rsidTr="004C1651">
        <w:trPr>
          <w:trHeight w:val="178"/>
        </w:trPr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  <w:r w:rsidRPr="002153E5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85,4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88,7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  <w:r w:rsidRPr="002153E5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100,4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57 444,6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5 856,7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95,1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reporting data, January-September 2020</w:t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45 803,3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97,</w:t>
            </w:r>
            <w:r w:rsidRPr="002153E5">
              <w:rPr>
                <w:rFonts w:ascii="Calibri" w:hAnsi="Calibri"/>
                <w:sz w:val="14"/>
                <w:szCs w:val="14"/>
              </w:rPr>
              <w:t>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10 603,6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1 192,7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96,1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2153E5" w:rsidRPr="002153E5" w:rsidRDefault="002153E5" w:rsidP="004C165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106,5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10 101,8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1 034,1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77 743,0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7 183,6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87,1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89,2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43 356,0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4 136,9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81,8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85,5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109,9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34 387,0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3 046,7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94,9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84,8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23 886,5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2 449,5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2153E5" w:rsidRPr="002153E5" w:rsidTr="004C1651">
        <w:trPr>
          <w:trHeight w:val="304"/>
        </w:trPr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2153E5">
              <w:rPr>
                <w:rFonts w:ascii="Calibri" w:hAnsi="Calibri" w:cs="Tahoma"/>
                <w:sz w:val="14"/>
                <w:szCs w:val="14"/>
                <w:lang/>
              </w:rPr>
              <w:t>foresty and fisheries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5 925,3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530,2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51,0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4 182,8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494,4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123,8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108,7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3 576,5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369,6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93,2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95,3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99,7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533,5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53,5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96,1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98,3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100,7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37,2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803,9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77,3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123,0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96,5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21 940,4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120,0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117,3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101,4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12 544,7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2153E5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III quarter 2020</w:t>
            </w:r>
            <w:r w:rsidRPr="002153E5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2153E5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on October 1, 2020</w:t>
            </w:r>
            <w:r w:rsidRPr="002153E5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</w:t>
            </w: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="Calibri" w:hAnsi="Calibri"/>
                <w:sz w:val="14"/>
                <w:szCs w:val="14"/>
              </w:rPr>
              <w:t>358,6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2153E5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on October 1, 2020</w:t>
            </w:r>
            <w:r w:rsidRPr="002153E5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54</w:t>
            </w: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="Calibri" w:hAnsi="Calibri"/>
                <w:sz w:val="14"/>
                <w:szCs w:val="14"/>
              </w:rPr>
              <w:t>878,3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2153E5" w:rsidRPr="002153E5" w:rsidRDefault="002153E5" w:rsidP="002153E5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 w:rsidRPr="002153E5">
        <w:rPr>
          <w:rFonts w:ascii="Calibri" w:hAnsi="Calibri" w:cs="Arial"/>
          <w:sz w:val="14"/>
          <w:szCs w:val="14"/>
          <w:lang w:val="en-US"/>
        </w:rPr>
        <w:t>December 2020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2153E5" w:rsidRPr="002153E5" w:rsidTr="004C1651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3E5" w:rsidRPr="002153E5" w:rsidRDefault="002153E5" w:rsidP="004C165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E5" w:rsidRPr="002153E5" w:rsidRDefault="002153E5" w:rsidP="004C165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January-December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E5" w:rsidRPr="002153E5" w:rsidRDefault="002153E5" w:rsidP="004C165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December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E5" w:rsidRPr="002153E5" w:rsidRDefault="002153E5" w:rsidP="004C165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January-December 2020 to January- December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E5" w:rsidRPr="002153E5" w:rsidRDefault="002153E5" w:rsidP="004C165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December 2020 to December 2019</w:t>
            </w:r>
            <w:r w:rsidRPr="002153E5">
              <w:rPr>
                <w:rFonts w:ascii="Calibri" w:hAnsi="Calibri" w:cs="Arial"/>
                <w:sz w:val="14"/>
                <w:szCs w:val="14"/>
              </w:rPr>
              <w:t>,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53E5" w:rsidRPr="002153E5" w:rsidRDefault="002153E5" w:rsidP="004C1651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December 2020 to November 2020</w:t>
            </w:r>
            <w:r w:rsidRPr="002153E5">
              <w:rPr>
                <w:rFonts w:ascii="Calibri" w:hAnsi="Calibri" w:cs="Arial"/>
                <w:sz w:val="14"/>
                <w:szCs w:val="14"/>
              </w:rPr>
              <w:t>,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2153E5" w:rsidRPr="002153E5" w:rsidTr="004C1651">
        <w:tc>
          <w:tcPr>
            <w:tcW w:w="1694" w:type="pct"/>
            <w:tcBorders>
              <w:top w:val="single" w:sz="4" w:space="0" w:color="auto"/>
            </w:tcBorders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  <w:vAlign w:val="bottom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33</w:t>
            </w: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133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111,5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101,2</w:t>
            </w:r>
          </w:p>
        </w:tc>
      </w:tr>
      <w:tr w:rsidR="002153E5" w:rsidRPr="002153E5" w:rsidTr="004C1651">
        <w:trPr>
          <w:trHeight w:val="110"/>
        </w:trPr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141,8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145,4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68,5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Unemployment rate,% 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</w:t>
            </w:r>
            <w:r w:rsidRPr="002153E5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207 649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220 848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104,7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</w:t>
            </w:r>
            <w:r w:rsidRPr="002153E5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103,8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2153E5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shd w:val="clear" w:color="auto" w:fill="FFFF00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100,9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153E5">
              <w:rPr>
                <w:rFonts w:ascii="Calibri" w:hAnsi="Calibri" w:cs="Calibri"/>
                <w:sz w:val="14"/>
                <w:szCs w:val="14"/>
              </w:rPr>
              <w:t xml:space="preserve">    92,0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153E5">
              <w:rPr>
                <w:rFonts w:ascii="Calibri" w:hAnsi="Calibri" w:cs="Calibri"/>
                <w:sz w:val="14"/>
                <w:szCs w:val="14"/>
              </w:rPr>
              <w:t xml:space="preserve">    95,8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153E5">
              <w:rPr>
                <w:rFonts w:ascii="Calibri" w:hAnsi="Calibri" w:cs="Calibri"/>
                <w:sz w:val="14"/>
                <w:szCs w:val="14"/>
              </w:rPr>
              <w:t xml:space="preserve">    102,4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99,7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2153E5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100,5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102,8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99,3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sz w:val="14"/>
                <w:szCs w:val="14"/>
              </w:rPr>
              <w:t xml:space="preserve">   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sz w:val="14"/>
                <w:szCs w:val="14"/>
              </w:rPr>
              <w:t xml:space="preserve">   100,9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sz w:val="14"/>
                <w:szCs w:val="14"/>
              </w:rPr>
              <w:t xml:space="preserve">   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153E5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2153E5" w:rsidRPr="002153E5" w:rsidTr="004C1651">
        <w:trPr>
          <w:trHeight w:val="178"/>
        </w:trPr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  <w:r w:rsidRPr="002153E5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  <w:r w:rsidRPr="002153E5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2153E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64 078,4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6 633,8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 xml:space="preserve">109,9 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12 322,7</w:t>
            </w:r>
          </w:p>
        </w:tc>
        <w:tc>
          <w:tcPr>
            <w:tcW w:w="661" w:type="pct"/>
            <w:shd w:val="clear" w:color="auto" w:fill="auto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1 719,1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144,0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11 571,6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1 469,8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141,0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26 743,4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2 856,9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</w:tr>
      <w:tr w:rsidR="002153E5" w:rsidRPr="002153E5" w:rsidTr="004C1651">
        <w:trPr>
          <w:trHeight w:val="304"/>
        </w:trPr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2153E5">
              <w:rPr>
                <w:rFonts w:ascii="Calibri" w:hAnsi="Calibri" w:cs="Tahoma"/>
                <w:sz w:val="14"/>
                <w:szCs w:val="14"/>
                <w:lang/>
              </w:rPr>
              <w:t>foresty and fisheries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6 271,0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345,8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68,3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4919,8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737,0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148,8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lastRenderedPageBreak/>
              <w:t>3 957,</w:t>
            </w:r>
            <w:r w:rsidRPr="002153E5">
              <w:rPr>
                <w:rFonts w:ascii="Calibri" w:hAnsi="Calibri"/>
                <w:sz w:val="14"/>
                <w:szCs w:val="14"/>
              </w:rPr>
              <w:lastRenderedPageBreak/>
              <w:t>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lastRenderedPageBreak/>
              <w:t>381,0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93,4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95,4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</w:t>
            </w:r>
            <w:r w:rsidRPr="002153E5">
              <w:rPr>
                <w:rFonts w:ascii="Calibri" w:hAnsi="Calibri"/>
                <w:sz w:val="14"/>
                <w:szCs w:val="14"/>
              </w:rPr>
              <w:lastRenderedPageBreak/>
              <w:t>103,1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588,7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55,2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96,6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101,5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 xml:space="preserve">   103,2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41,8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884,5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80,6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104,2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(IV 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/>
                <w:sz w:val="14"/>
                <w:szCs w:val="14"/>
                <w:lang w:val="en-US"/>
              </w:rPr>
              <w:t>+2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(IV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2153E5">
              <w:rPr>
                <w:rFonts w:ascii="Calibri" w:hAnsi="Calibri"/>
                <w:sz w:val="14"/>
                <w:szCs w:val="14"/>
              </w:rPr>
              <w:t>11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(IV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/>
                <w:sz w:val="14"/>
                <w:szCs w:val="14"/>
                <w:lang w:val="en-US"/>
              </w:rPr>
              <w:t>-3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153E5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2153E5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2153E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</w:tcPr>
          <w:p w:rsidR="002153E5" w:rsidRPr="002153E5" w:rsidRDefault="002153E5" w:rsidP="004C1651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153E5" w:rsidRPr="002153E5" w:rsidTr="004C1651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2153E5" w:rsidRPr="002153E5" w:rsidRDefault="002153E5" w:rsidP="004C1651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153E5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53E5" w:rsidRPr="002153E5" w:rsidRDefault="002153E5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2153E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2153E5" w:rsidRPr="002153E5" w:rsidRDefault="002153E5" w:rsidP="002153E5">
      <w:pPr>
        <w:pStyle w:val="afd"/>
        <w:ind w:left="284"/>
        <w:rPr>
          <w:rFonts w:cs="Tahoma"/>
          <w:i/>
          <w:sz w:val="14"/>
          <w:szCs w:val="14"/>
          <w:lang w:val="en-US"/>
        </w:rPr>
      </w:pPr>
      <w:r w:rsidRPr="002153E5">
        <w:rPr>
          <w:rFonts w:cs="Tahoma"/>
          <w:i/>
          <w:sz w:val="14"/>
          <w:szCs w:val="14"/>
          <w:vertAlign w:val="superscript"/>
          <w:lang w:val="en-US"/>
        </w:rPr>
        <w:t xml:space="preserve">1) </w:t>
      </w:r>
      <w:r w:rsidRPr="002153E5">
        <w:rPr>
          <w:rFonts w:cs="Tahoma"/>
          <w:i/>
          <w:sz w:val="14"/>
          <w:szCs w:val="14"/>
          <w:lang w:val="en-US"/>
        </w:rPr>
        <w:t>Excluding small enterprises engaged in business activity.</w:t>
      </w:r>
    </w:p>
    <w:p w:rsidR="002153E5" w:rsidRPr="002153E5" w:rsidRDefault="002153E5" w:rsidP="002153E5">
      <w:pPr>
        <w:pStyle w:val="afd"/>
        <w:ind w:left="993" w:firstLine="0"/>
        <w:rPr>
          <w:i/>
          <w:sz w:val="14"/>
          <w:szCs w:val="14"/>
          <w:lang w:val="en-US"/>
        </w:rPr>
      </w:pPr>
      <w:r w:rsidRPr="002153E5">
        <w:rPr>
          <w:i/>
          <w:sz w:val="14"/>
          <w:szCs w:val="14"/>
          <w:vertAlign w:val="superscript"/>
          <w:lang w:val="en-US"/>
        </w:rPr>
        <w:t>2)</w:t>
      </w:r>
      <w:r w:rsidRPr="002153E5">
        <w:rPr>
          <w:i/>
          <w:sz w:val="14"/>
          <w:szCs w:val="14"/>
          <w:lang w:val="en-US"/>
        </w:rPr>
        <w:t xml:space="preserve"> Since January 2016 price indexes of export deliveries, import receipts characterize the change in price of foreign trade transactions expressed in tenge (in previous years in US dollars).</w:t>
      </w:r>
    </w:p>
    <w:p w:rsidR="002153E5" w:rsidRPr="002153E5" w:rsidRDefault="002153E5" w:rsidP="002153E5">
      <w:pPr>
        <w:pStyle w:val="afd"/>
        <w:tabs>
          <w:tab w:val="left" w:pos="7542"/>
        </w:tabs>
        <w:rPr>
          <w:rFonts w:cs="Arial"/>
          <w:i/>
          <w:sz w:val="14"/>
          <w:szCs w:val="14"/>
          <w:lang w:val="en-US"/>
        </w:rPr>
      </w:pPr>
      <w:r w:rsidRPr="002153E5">
        <w:rPr>
          <w:rFonts w:cs="Arial"/>
          <w:i/>
          <w:sz w:val="14"/>
          <w:szCs w:val="14"/>
          <w:lang w:val="en-US"/>
        </w:rPr>
        <w:t>Note:</w:t>
      </w:r>
    </w:p>
    <w:p w:rsidR="002153E5" w:rsidRPr="002153E5" w:rsidRDefault="002153E5" w:rsidP="002153E5">
      <w:pPr>
        <w:pStyle w:val="afd"/>
        <w:rPr>
          <w:i/>
          <w:sz w:val="14"/>
          <w:szCs w:val="14"/>
          <w:lang w:val="en-US"/>
        </w:rPr>
      </w:pPr>
      <w:r w:rsidRPr="002153E5">
        <w:rPr>
          <w:rFonts w:cs="Arial"/>
          <w:i/>
          <w:sz w:val="14"/>
          <w:szCs w:val="14"/>
          <w:lang w:val="en-US"/>
        </w:rPr>
        <w:t>Indicators that were formed late are presented in the previous table.</w:t>
      </w:r>
    </w:p>
    <w:p w:rsidR="00B13B90" w:rsidRPr="002153E5" w:rsidRDefault="00B13B90" w:rsidP="009720DF">
      <w:pPr>
        <w:pStyle w:val="2"/>
        <w:keepNext w:val="0"/>
        <w:widowControl w:val="0"/>
        <w:spacing w:before="120" w:after="80"/>
        <w:jc w:val="left"/>
        <w:rPr>
          <w:rFonts w:asciiTheme="minorHAnsi" w:hAnsiTheme="minorHAnsi"/>
          <w:sz w:val="20"/>
          <w:lang w:val="en-US"/>
        </w:rPr>
      </w:pPr>
      <w:r w:rsidRPr="002153E5">
        <w:rPr>
          <w:rFonts w:asciiTheme="minorHAnsi" w:hAnsiTheme="minorHAnsi"/>
          <w:sz w:val="20"/>
          <w:lang w:val="en-US"/>
        </w:rPr>
        <w:t>Income of the population</w:t>
      </w:r>
    </w:p>
    <w:p w:rsidR="00C65DB6" w:rsidRPr="002153E5" w:rsidRDefault="00C65DB6" w:rsidP="00FB4EB0">
      <w:pPr>
        <w:pStyle w:val="First"/>
        <w:spacing w:before="0" w:after="80"/>
        <w:jc w:val="center"/>
        <w:rPr>
          <w:rFonts w:asciiTheme="minorHAnsi" w:hAnsiTheme="minorHAnsi" w:cs="Arial"/>
          <w:b/>
          <w:sz w:val="18"/>
          <w:szCs w:val="18"/>
          <w:lang w:val="kk-KZ"/>
        </w:rPr>
      </w:pPr>
      <w:r w:rsidRPr="002153E5">
        <w:rPr>
          <w:rFonts w:asciiTheme="minorHAnsi" w:hAnsiTheme="minorHAnsi" w:cs="Arial"/>
          <w:b/>
          <w:sz w:val="18"/>
          <w:szCs w:val="18"/>
          <w:lang w:val="en-US"/>
        </w:rPr>
        <w:t>Estimation of nominal and real incomes of the population in 20</w:t>
      </w:r>
      <w:r w:rsidRPr="002153E5">
        <w:rPr>
          <w:rFonts w:asciiTheme="minorHAnsi" w:hAnsiTheme="minorHAnsi" w:cs="Arial"/>
          <w:b/>
          <w:sz w:val="18"/>
          <w:szCs w:val="18"/>
          <w:lang w:val="kk-KZ"/>
        </w:rPr>
        <w:t>20</w:t>
      </w:r>
      <w:r w:rsidRPr="002153E5">
        <w:rPr>
          <w:rFonts w:asciiTheme="minorHAnsi" w:hAnsiTheme="minorHAnsi" w:cs="Arial"/>
          <w:sz w:val="18"/>
          <w:szCs w:val="18"/>
          <w:vertAlign w:val="superscript"/>
          <w:lang w:val="kk-KZ"/>
        </w:rPr>
        <w:t>*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407"/>
      </w:tblGrid>
      <w:tr w:rsidR="00065B0E" w:rsidRPr="002153E5" w:rsidTr="006623BA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B0E" w:rsidRPr="002153E5" w:rsidRDefault="00065B0E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065B0E" w:rsidRPr="002153E5" w:rsidRDefault="00065B0E" w:rsidP="006623BA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065B0E" w:rsidRPr="002153E5" w:rsidTr="006623BA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B0E" w:rsidRPr="002153E5" w:rsidRDefault="00065B0E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0E" w:rsidRPr="002153E5" w:rsidRDefault="00065B0E" w:rsidP="006623BA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</w:rPr>
              <w:t>tenge</w:t>
            </w:r>
          </w:p>
          <w:p w:rsidR="00065B0E" w:rsidRPr="002153E5" w:rsidRDefault="00065B0E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5B0E" w:rsidRPr="002153E5" w:rsidRDefault="00065B0E" w:rsidP="006623BA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as a percentage to corresponding period of 20</w:t>
            </w:r>
            <w:r w:rsidRPr="002153E5">
              <w:rPr>
                <w:rFonts w:asciiTheme="minorHAnsi" w:hAnsiTheme="minorHAnsi" w:cs="Courier New"/>
                <w:sz w:val="14"/>
                <w:szCs w:val="14"/>
                <w:lang w:val="kk-KZ"/>
              </w:rPr>
              <w:t>19</w:t>
            </w:r>
          </w:p>
        </w:tc>
      </w:tr>
      <w:tr w:rsidR="00065B0E" w:rsidRPr="002153E5" w:rsidTr="006623BA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5B0E" w:rsidRPr="002153E5" w:rsidRDefault="00065B0E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0E" w:rsidRPr="002153E5" w:rsidRDefault="00065B0E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65B0E" w:rsidRPr="002153E5" w:rsidRDefault="00065B0E" w:rsidP="006623BA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B0E" w:rsidRPr="002153E5" w:rsidRDefault="00065B0E" w:rsidP="006623BA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</w:rPr>
              <w:t>real</w:t>
            </w:r>
          </w:p>
        </w:tc>
      </w:tr>
      <w:tr w:rsidR="00065B0E" w:rsidRPr="002153E5" w:rsidTr="006623BA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J</w:t>
            </w:r>
            <w:r w:rsidRPr="002153E5">
              <w:rPr>
                <w:rFonts w:asciiTheme="minorHAnsi" w:hAnsiTheme="minorHAns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 xml:space="preserve">  110 366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</w:tr>
      <w:tr w:rsidR="00065B0E" w:rsidRPr="002153E5" w:rsidTr="006623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 xml:space="preserve">    110 288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,5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,1</w:t>
            </w:r>
          </w:p>
        </w:tc>
      </w:tr>
      <w:tr w:rsidR="00065B0E" w:rsidRPr="002153E5" w:rsidTr="006623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110 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</w:t>
            </w:r>
            <w:r w:rsidRPr="002153E5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>3</w:t>
            </w: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,8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107,0</w:t>
            </w:r>
          </w:p>
        </w:tc>
      </w:tr>
      <w:tr w:rsidR="00065B0E" w:rsidRPr="002153E5" w:rsidTr="006623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 w:cs="Arial CYR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112 740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108,6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101,7</w:t>
            </w:r>
          </w:p>
        </w:tc>
      </w:tr>
      <w:tr w:rsidR="00065B0E" w:rsidRPr="002153E5" w:rsidTr="006623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111</w:t>
            </w:r>
            <w:r w:rsidRPr="002153E5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631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>10</w:t>
            </w: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7,7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</w:tr>
      <w:tr w:rsidR="00065B0E" w:rsidRPr="002153E5" w:rsidTr="006623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1</w:t>
            </w: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11 089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107,2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100,2</w:t>
            </w:r>
          </w:p>
        </w:tc>
      </w:tr>
      <w:tr w:rsidR="00065B0E" w:rsidRPr="002153E5" w:rsidTr="006623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112 704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107,0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99,9</w:t>
            </w:r>
          </w:p>
        </w:tc>
      </w:tr>
      <w:tr w:rsidR="00065B0E" w:rsidRPr="002153E5" w:rsidTr="006623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112 242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106,7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99,7</w:t>
            </w:r>
          </w:p>
        </w:tc>
      </w:tr>
      <w:tr w:rsidR="00065B0E" w:rsidRPr="002153E5" w:rsidTr="006623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September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112 160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106,7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99,7</w:t>
            </w:r>
          </w:p>
        </w:tc>
      </w:tr>
      <w:tr w:rsidR="00065B0E" w:rsidRPr="002153E5" w:rsidTr="006623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October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113 566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102,1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95,3</w:t>
            </w:r>
          </w:p>
        </w:tc>
      </w:tr>
      <w:tr w:rsidR="00065B0E" w:rsidRPr="002153E5" w:rsidTr="006623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November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113 433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102,1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95,2</w:t>
            </w:r>
          </w:p>
        </w:tc>
      </w:tr>
      <w:tr w:rsidR="00065B0E" w:rsidRPr="002153E5" w:rsidTr="006623BA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5B0E" w:rsidRPr="002153E5" w:rsidRDefault="00065B0E" w:rsidP="006623BA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J</w:t>
            </w:r>
            <w:r w:rsidRPr="002153E5">
              <w:rPr>
                <w:rFonts w:asciiTheme="minorHAnsi" w:hAnsiTheme="minorHAnsi" w:cs="Courier New"/>
                <w:sz w:val="14"/>
                <w:szCs w:val="14"/>
              </w:rPr>
              <w:t>anuary-</w:t>
            </w:r>
            <w:r w:rsidRPr="002153E5">
              <w:rPr>
                <w:rFonts w:asciiTheme="minorHAnsi" w:hAnsiTheme="minorHAnsi" w:cs="Courier New"/>
                <w:sz w:val="14"/>
                <w:szCs w:val="14"/>
                <w:lang w:val="en-US"/>
              </w:rPr>
              <w:t>November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1 230 601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5B0E" w:rsidRPr="002153E5" w:rsidRDefault="00065B0E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101,1</w:t>
            </w:r>
          </w:p>
        </w:tc>
      </w:tr>
    </w:tbl>
    <w:p w:rsidR="00065B0E" w:rsidRPr="002153E5" w:rsidRDefault="00065B0E" w:rsidP="00065B0E">
      <w:pPr>
        <w:pStyle w:val="a4"/>
        <w:spacing w:before="0"/>
        <w:ind w:left="284"/>
        <w:jc w:val="both"/>
        <w:rPr>
          <w:rFonts w:asciiTheme="minorHAnsi" w:hAnsiTheme="minorHAnsi"/>
          <w:sz w:val="14"/>
          <w:szCs w:val="14"/>
          <w:lang w:val="kk-KZ"/>
        </w:rPr>
      </w:pPr>
      <w:r w:rsidRPr="002153E5">
        <w:rPr>
          <w:rFonts w:asciiTheme="minorHAnsi" w:hAnsiTheme="minorHAnsi" w:cs="Arial"/>
          <w:sz w:val="14"/>
          <w:szCs w:val="14"/>
          <w:lang w:val="en-US"/>
        </w:rPr>
        <w:t xml:space="preserve">* </w:t>
      </w:r>
      <w:r w:rsidRPr="002153E5">
        <w:rPr>
          <w:rFonts w:asciiTheme="minorHAnsi" w:hAnsiTheme="minorHAnsi"/>
          <w:sz w:val="14"/>
          <w:szCs w:val="14"/>
          <w:lang w:val="en-US"/>
        </w:rPr>
        <w:t>Preliminary assessment of income at the macro level on the</w:t>
      </w:r>
      <w:r w:rsidR="001460C3" w:rsidRPr="002153E5">
        <w:rPr>
          <w:rFonts w:asciiTheme="minorHAnsi" w:hAnsiTheme="minorHAnsi"/>
          <w:sz w:val="14"/>
          <w:szCs w:val="14"/>
          <w:lang w:val="en-US"/>
        </w:rPr>
        <w:t xml:space="preserve"> basis of statements made </w:t>
      </w:r>
      <w:r w:rsidR="00ED2CDD" w:rsidRPr="002153E5">
        <w:rPr>
          <w:rFonts w:asciiTheme="minorHAnsi" w:hAnsiTheme="minorHAnsi"/>
          <w:sz w:val="14"/>
          <w:szCs w:val="14"/>
          <w:lang w:val="en-US"/>
        </w:rPr>
        <w:t xml:space="preserve">by </w:t>
      </w:r>
      <w:r w:rsidR="001460C3" w:rsidRPr="002153E5">
        <w:rPr>
          <w:rFonts w:asciiTheme="minorHAnsi" w:hAnsiTheme="minorHAnsi"/>
          <w:sz w:val="14"/>
          <w:szCs w:val="14"/>
          <w:lang w:val="en-US"/>
        </w:rPr>
        <w:t>l</w:t>
      </w:r>
      <w:r w:rsidRPr="002153E5">
        <w:rPr>
          <w:rFonts w:asciiTheme="minorHAnsi" w:hAnsiTheme="minorHAnsi"/>
          <w:sz w:val="14"/>
          <w:szCs w:val="14"/>
          <w:lang w:val="en-US"/>
        </w:rPr>
        <w:t xml:space="preserve">abor and employment statistics, and population statistics as close to the household expenditure on final consumption in the SNA. </w:t>
      </w:r>
    </w:p>
    <w:p w:rsidR="00065B0E" w:rsidRPr="002153E5" w:rsidRDefault="00065B0E" w:rsidP="00065B0E">
      <w:pPr>
        <w:autoSpaceDE w:val="0"/>
        <w:autoSpaceDN w:val="0"/>
        <w:adjustRightInd w:val="0"/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The data will be recalculated due to refinement of data resources (publication date 30.03.20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>2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>1).</w:t>
      </w:r>
    </w:p>
    <w:p w:rsidR="007D7689" w:rsidRPr="002153E5" w:rsidRDefault="00E67333" w:rsidP="00DF6954">
      <w:pPr>
        <w:pStyle w:val="21"/>
        <w:keepNext w:val="0"/>
        <w:widowControl w:val="0"/>
        <w:spacing w:before="120" w:after="0"/>
        <w:rPr>
          <w:rFonts w:asciiTheme="minorHAnsi" w:hAnsiTheme="minorHAnsi" w:cs="Calibri"/>
          <w:sz w:val="20"/>
          <w:lang w:val="en-US"/>
        </w:rPr>
      </w:pPr>
      <w:r w:rsidRPr="002153E5">
        <w:rPr>
          <w:rFonts w:asciiTheme="minorHAnsi" w:hAnsiTheme="minorHAnsi" w:cs="Calibri"/>
          <w:sz w:val="20"/>
          <w:lang w:val="en-US"/>
        </w:rPr>
        <w:t>Labor and e</w:t>
      </w:r>
      <w:r w:rsidR="007D7689" w:rsidRPr="002153E5">
        <w:rPr>
          <w:rFonts w:asciiTheme="minorHAnsi" w:hAnsiTheme="minorHAnsi" w:cs="Calibri"/>
          <w:sz w:val="20"/>
          <w:lang w:val="en-US"/>
        </w:rPr>
        <w:t>mployment statistics</w:t>
      </w:r>
    </w:p>
    <w:p w:rsidR="00D565AC" w:rsidRPr="002153E5" w:rsidRDefault="00D565AC" w:rsidP="00FB4EB0">
      <w:pPr>
        <w:pStyle w:val="a0"/>
        <w:spacing w:line="480" w:lineRule="auto"/>
        <w:jc w:val="center"/>
        <w:rPr>
          <w:rFonts w:asciiTheme="minorHAnsi" w:hAnsiTheme="minorHAnsi"/>
          <w:b/>
          <w:sz w:val="18"/>
          <w:lang w:val="en-US"/>
        </w:rPr>
      </w:pPr>
      <w:r w:rsidRPr="002153E5">
        <w:rPr>
          <w:rFonts w:asciiTheme="minorHAnsi" w:hAnsiTheme="minorHAnsi"/>
          <w:b/>
          <w:sz w:val="18"/>
          <w:lang w:val="en-US"/>
        </w:rPr>
        <w:t>Labour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267499" w:rsidRPr="002153E5" w:rsidTr="006623BA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499" w:rsidRPr="002153E5" w:rsidRDefault="00267499" w:rsidP="006623BA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Labour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7499" w:rsidRPr="002153E5" w:rsidRDefault="00267499" w:rsidP="006623BA">
            <w:pPr>
              <w:pStyle w:val="a7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Of which</w:t>
            </w:r>
          </w:p>
        </w:tc>
      </w:tr>
      <w:tr w:rsidR="00267499" w:rsidRPr="002153E5" w:rsidTr="006623BA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99" w:rsidRPr="002153E5" w:rsidRDefault="00267499" w:rsidP="006623BA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7499" w:rsidRPr="002153E5" w:rsidRDefault="00267499" w:rsidP="006623BA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unemployed</w:t>
            </w:r>
          </w:p>
        </w:tc>
      </w:tr>
      <w:tr w:rsidR="00267499" w:rsidRPr="002153E5" w:rsidTr="006623BA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unemployment rate,</w:t>
            </w:r>
            <w:r w:rsidRPr="002153E5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lang w:val="en-GB"/>
              </w:rPr>
              <w:t>%</w:t>
            </w:r>
          </w:p>
        </w:tc>
      </w:tr>
      <w:tr w:rsidR="00267499" w:rsidRPr="002153E5" w:rsidTr="006623BA">
        <w:trPr>
          <w:trHeight w:val="20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jc w:val="center"/>
              <w:rPr>
                <w:rFonts w:asciiTheme="minorHAnsi" w:hAnsiTheme="minorHAnsi"/>
                <w:b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b/>
                <w:sz w:val="14"/>
                <w:lang w:val="en-US"/>
              </w:rPr>
              <w:t>201</w:t>
            </w:r>
            <w:r w:rsidRPr="002153E5">
              <w:rPr>
                <w:rFonts w:asciiTheme="minorHAnsi" w:hAnsiTheme="minorHAnsi"/>
                <w:b/>
                <w:sz w:val="14"/>
              </w:rPr>
              <w:t>9</w:t>
            </w:r>
          </w:p>
        </w:tc>
      </w:tr>
      <w:tr w:rsidR="00267499" w:rsidRPr="002153E5" w:rsidTr="006623BA">
        <w:trPr>
          <w:trHeight w:val="6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9 159,6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267499" w:rsidRPr="002153E5" w:rsidTr="006623BA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735,7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267499" w:rsidRPr="002153E5" w:rsidTr="006623BA">
        <w:trPr>
          <w:trHeight w:val="1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744,9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267499" w:rsidRPr="002153E5" w:rsidTr="006623BA">
        <w:trPr>
          <w:trHeight w:val="12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267499" w:rsidRPr="002153E5" w:rsidTr="006623BA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7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5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9 214,8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8</w:t>
            </w:r>
            <w:r w:rsidRPr="002153E5">
              <w:rPr>
                <w:rFonts w:asciiTheme="minorHAnsi" w:hAnsiTheme="minorHAnsi"/>
                <w:sz w:val="14"/>
                <w:lang w:val="kk-KZ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4,8</w:t>
            </w:r>
          </w:p>
        </w:tc>
      </w:tr>
      <w:tr w:rsidR="00267499" w:rsidRPr="002153E5" w:rsidTr="006623BA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rPr>
                <w:rFonts w:asciiTheme="minorHAnsi" w:hAnsiTheme="minorHAnsi"/>
                <w:sz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jc w:val="center"/>
              <w:rPr>
                <w:rFonts w:asciiTheme="minorHAnsi" w:hAnsiTheme="minorHAnsi"/>
                <w:b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b/>
                <w:sz w:val="14"/>
              </w:rPr>
              <w:t>2020</w:t>
            </w:r>
          </w:p>
        </w:tc>
      </w:tr>
      <w:tr w:rsidR="00267499" w:rsidRPr="002153E5" w:rsidTr="006623BA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lastRenderedPageBreak/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267499" w:rsidRPr="002153E5" w:rsidTr="006623BA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8</w:t>
            </w:r>
            <w:r w:rsidRPr="002153E5">
              <w:rPr>
                <w:rFonts w:asciiTheme="minorHAnsi" w:hAnsiTheme="minorHAnsi"/>
                <w:sz w:val="14"/>
                <w:lang w:val="kk-KZ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</w:rPr>
              <w:t>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4,8</w:t>
            </w:r>
          </w:p>
        </w:tc>
      </w:tr>
      <w:tr w:rsidR="00267499" w:rsidRPr="002153E5" w:rsidTr="006623BA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267499">
            <w:pPr>
              <w:ind w:left="-340"/>
              <w:jc w:val="right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</w:rPr>
              <w:t>5,0</w:t>
            </w:r>
          </w:p>
        </w:tc>
      </w:tr>
      <w:tr w:rsidR="00267499" w:rsidRPr="002153E5" w:rsidTr="006623BA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454,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</w:tbl>
    <w:p w:rsidR="00367C81" w:rsidRPr="002153E5" w:rsidRDefault="00367C81" w:rsidP="00087488">
      <w:pPr>
        <w:pStyle w:val="ac"/>
        <w:spacing w:before="120"/>
        <w:rPr>
          <w:rFonts w:asciiTheme="minorHAnsi" w:hAnsiTheme="minorHAnsi"/>
          <w:sz w:val="18"/>
          <w:lang w:val="en-GB"/>
        </w:rPr>
      </w:pPr>
      <w:r w:rsidRPr="002153E5">
        <w:rPr>
          <w:rFonts w:asciiTheme="minorHAnsi" w:hAnsiTheme="minorHAnsi"/>
          <w:sz w:val="18"/>
          <w:lang w:val="en-GB"/>
        </w:rPr>
        <w:t>Number of employees in III quarter of  20</w:t>
      </w:r>
      <w:r w:rsidRPr="002153E5">
        <w:rPr>
          <w:rFonts w:asciiTheme="minorHAnsi" w:hAnsiTheme="minorHAnsi"/>
          <w:sz w:val="18"/>
          <w:lang w:val="kk-KZ"/>
        </w:rPr>
        <w:t>20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678"/>
        <w:gridCol w:w="1276"/>
        <w:gridCol w:w="1843"/>
        <w:gridCol w:w="2268"/>
      </w:tblGrid>
      <w:tr w:rsidR="00A115E3" w:rsidRPr="002153E5" w:rsidTr="00A115E3"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2153E5" w:rsidRDefault="00367C81" w:rsidP="004F036B">
            <w:pPr>
              <w:pStyle w:val="a7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C81" w:rsidRPr="002153E5" w:rsidRDefault="00367C81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 xml:space="preserve">As % to </w:t>
            </w:r>
          </w:p>
        </w:tc>
      </w:tr>
      <w:tr w:rsidR="00A115E3" w:rsidRPr="002153E5" w:rsidTr="00A115E3">
        <w:trPr>
          <w:cantSplit/>
          <w:trHeight w:val="653"/>
        </w:trPr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2153E5" w:rsidRDefault="00367C81" w:rsidP="004F036B">
            <w:pPr>
              <w:pStyle w:val="a7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2153E5" w:rsidRDefault="00367C81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 xml:space="preserve">the </w:t>
            </w:r>
            <w:r w:rsidRPr="002153E5">
              <w:rPr>
                <w:rFonts w:asciiTheme="minorHAnsi" w:hAnsiTheme="minorHAnsi"/>
                <w:sz w:val="14"/>
                <w:lang w:val="en-US"/>
              </w:rPr>
              <w:t>to</w:t>
            </w:r>
          </w:p>
          <w:p w:rsidR="00367C81" w:rsidRPr="002153E5" w:rsidRDefault="00367C81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 xml:space="preserve">previous </w:t>
            </w:r>
            <w:r w:rsidRPr="002153E5">
              <w:rPr>
                <w:rFonts w:asciiTheme="minorHAnsi" w:hAnsiTheme="minorHAnsi"/>
                <w:sz w:val="14"/>
                <w:lang w:val="en-GB"/>
              </w:rPr>
              <w:t>quarter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the correspondding quarter of the previous year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tcBorders>
              <w:top w:val="single" w:sz="4" w:space="0" w:color="auto"/>
            </w:tcBorders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Number of employees</w:t>
            </w:r>
            <w:r w:rsidRPr="002153E5">
              <w:rPr>
                <w:rFonts w:asciiTheme="minorHAnsi" w:hAnsiTheme="minorHAnsi"/>
                <w:b/>
                <w:sz w:val="14"/>
                <w:lang w:val="en-GB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6 652,8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2 785,2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98,7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Agriculture, forestry and fishery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73,7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104,0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Total industry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628,5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99,2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98,1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190,9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96,9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Manufacturing industry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294,2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98,6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98,4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41,8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Construction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159,0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87,9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167,0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Transport and warehousing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224,6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98,3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95,6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Residing and catering services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40,2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95,2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91,5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Information and communication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59,3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107,2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Financial and insurance activity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75,2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96,8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Operations with real estate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15,8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96,0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68,2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93,2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112,3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97,1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94,6</w:t>
            </w:r>
          </w:p>
        </w:tc>
      </w:tr>
      <w:tr w:rsidR="00A115E3" w:rsidRPr="002153E5" w:rsidTr="00A115E3">
        <w:trPr>
          <w:cantSplit/>
          <w:trHeight w:val="80"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232,7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98,0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98,1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Education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481,3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Health care and social services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390,4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Art, entertainments and recreation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47,4</w:t>
            </w:r>
          </w:p>
        </w:tc>
        <w:tc>
          <w:tcPr>
            <w:tcW w:w="1843" w:type="dxa"/>
            <w:vAlign w:val="bottom"/>
          </w:tcPr>
          <w:p w:rsidR="00367C81" w:rsidRPr="002153E5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104,3</w:t>
            </w:r>
          </w:p>
        </w:tc>
        <w:tc>
          <w:tcPr>
            <w:tcW w:w="2268" w:type="dxa"/>
            <w:vAlign w:val="bottom"/>
          </w:tcPr>
          <w:p w:rsidR="00367C81" w:rsidRPr="002153E5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tcBorders>
              <w:bottom w:val="single" w:sz="4" w:space="0" w:color="auto"/>
            </w:tcBorders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</w:rPr>
              <w:t>Other</w:t>
            </w:r>
            <w:r w:rsidRPr="002153E5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</w:rPr>
              <w:t>services</w:t>
            </w:r>
            <w:r w:rsidRPr="002153E5">
              <w:rPr>
                <w:rFonts w:asciiTheme="minorHAnsi" w:hAnsiTheme="minorHAnsi"/>
                <w:sz w:val="14"/>
                <w:lang w:val="en-US"/>
              </w:rPr>
              <w:t xml:space="preserve"> provision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67C81" w:rsidRPr="002153E5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67C81" w:rsidRPr="002153E5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119,5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67C81" w:rsidRPr="002153E5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120,1</w:t>
            </w:r>
          </w:p>
        </w:tc>
      </w:tr>
    </w:tbl>
    <w:p w:rsidR="00367C81" w:rsidRPr="002153E5" w:rsidRDefault="00367C81" w:rsidP="00367C81">
      <w:pPr>
        <w:pStyle w:val="a4"/>
        <w:spacing w:before="0"/>
        <w:ind w:left="284"/>
        <w:rPr>
          <w:rFonts w:asciiTheme="minorHAnsi" w:hAnsiTheme="minorHAnsi"/>
          <w:sz w:val="14"/>
          <w:lang w:val="en-US"/>
        </w:rPr>
      </w:pPr>
      <w:r w:rsidRPr="002153E5">
        <w:rPr>
          <w:rFonts w:asciiTheme="minorHAnsi" w:hAnsiTheme="minorHAnsi"/>
          <w:sz w:val="14"/>
          <w:vertAlign w:val="superscript"/>
        </w:rPr>
        <w:t>*</w:t>
      </w:r>
      <w:r w:rsidRPr="002153E5">
        <w:rPr>
          <w:rFonts w:asciiTheme="minorHAnsi" w:hAnsiTheme="minorHAnsi"/>
          <w:sz w:val="14"/>
          <w:lang w:val="en-US"/>
        </w:rPr>
        <w:t xml:space="preserve"> </w:t>
      </w:r>
      <w:r w:rsidRPr="002153E5">
        <w:rPr>
          <w:rFonts w:asciiTheme="minorHAnsi" w:hAnsiTheme="minorHAnsi"/>
          <w:sz w:val="14"/>
          <w:lang w:val="en-GB"/>
        </w:rPr>
        <w:t>Calculated data.</w:t>
      </w:r>
    </w:p>
    <w:p w:rsidR="00367C81" w:rsidRPr="002153E5" w:rsidRDefault="00367C81" w:rsidP="00087488">
      <w:pPr>
        <w:pStyle w:val="ac"/>
        <w:spacing w:before="120" w:after="0" w:line="360" w:lineRule="auto"/>
        <w:rPr>
          <w:rFonts w:asciiTheme="minorHAnsi" w:hAnsiTheme="minorHAnsi"/>
          <w:sz w:val="18"/>
          <w:szCs w:val="18"/>
          <w:lang w:val="en-US"/>
        </w:rPr>
      </w:pPr>
      <w:r w:rsidRPr="002153E5">
        <w:rPr>
          <w:rFonts w:asciiTheme="minorHAnsi" w:hAnsiTheme="minorHAnsi"/>
          <w:sz w:val="18"/>
          <w:szCs w:val="18"/>
          <w:lang w:val="en-GB"/>
        </w:rPr>
        <w:t>Average monthly wage per employee by economic activities in III quarter of 20</w:t>
      </w:r>
      <w:r w:rsidRPr="002153E5">
        <w:rPr>
          <w:rFonts w:asciiTheme="minorHAnsi" w:hAnsiTheme="minorHAnsi"/>
          <w:sz w:val="18"/>
          <w:szCs w:val="18"/>
          <w:lang w:val="en-US"/>
        </w:rPr>
        <w:t>20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678"/>
        <w:gridCol w:w="1276"/>
        <w:gridCol w:w="1027"/>
        <w:gridCol w:w="1028"/>
        <w:gridCol w:w="1028"/>
        <w:gridCol w:w="1028"/>
      </w:tblGrid>
      <w:tr w:rsidR="00A115E3" w:rsidRPr="002153E5" w:rsidTr="00A115E3"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2153E5" w:rsidRDefault="00367C81" w:rsidP="004F036B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Real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2153E5" w:rsidRDefault="00367C81" w:rsidP="004F036B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as % to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2153E5" w:rsidRDefault="00367C81" w:rsidP="004F036B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C81" w:rsidRPr="002153E5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A115E3" w:rsidRPr="002153E5" w:rsidTr="00A115E3">
        <w:trPr>
          <w:cantSplit/>
          <w:trHeight w:val="173"/>
        </w:trPr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All economic activities*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204 330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96,4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106,9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95,5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142 589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112,0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111,5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111,0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Total industry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282 742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108,0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448 483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107,3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231 880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110,9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178 572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108,5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132 041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107,3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106,3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96,3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237 223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95,4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92,0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94,5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86,0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187 056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108,8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107,8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249 919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107,0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174 720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89,5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111,0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88,7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103,7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276 074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110,9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381 041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78,6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73,5</w:t>
            </w:r>
          </w:p>
        </w:tc>
      </w:tr>
      <w:tr w:rsidR="00A115E3" w:rsidRPr="002153E5" w:rsidTr="00A115E3">
        <w:trPr>
          <w:cantSplit/>
          <w:trHeight w:val="148"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177 173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314 777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94,2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95,6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88,0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186 719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85,2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83,8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84,4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78,3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178 544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109,6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147 083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79,8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120,5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79,1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112,6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182 104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131,2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122,6</w:t>
            </w:r>
          </w:p>
        </w:tc>
      </w:tr>
      <w:tr w:rsidR="00A115E3" w:rsidRPr="002153E5" w:rsidTr="00A115E3">
        <w:trPr>
          <w:cantSplit/>
          <w:trHeight w:val="155"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154 381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106,6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94,3</w:t>
            </w:r>
          </w:p>
        </w:tc>
      </w:tr>
      <w:tr w:rsidR="00A115E3" w:rsidRPr="002153E5" w:rsidTr="00A115E3">
        <w:trPr>
          <w:cantSplit/>
          <w:trHeight w:val="204"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222 596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98,3</w:t>
            </w:r>
          </w:p>
        </w:tc>
      </w:tr>
      <w:tr w:rsidR="00A115E3" w:rsidRPr="002153E5" w:rsidTr="00A115E3">
        <w:trPr>
          <w:cantSplit/>
        </w:trPr>
        <w:tc>
          <w:tcPr>
            <w:tcW w:w="10065" w:type="dxa"/>
            <w:gridSpan w:val="6"/>
            <w:vAlign w:val="center"/>
          </w:tcPr>
          <w:p w:rsidR="00367C81" w:rsidRPr="002153E5" w:rsidRDefault="00367C81" w:rsidP="004F036B">
            <w:pPr>
              <w:pStyle w:val="af0"/>
              <w:jc w:val="center"/>
              <w:rPr>
                <w:rFonts w:asciiTheme="minorHAnsi" w:hAnsiTheme="minorHAnsi"/>
                <w:b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b/>
                <w:color w:val="auto"/>
                <w:sz w:val="14"/>
                <w:szCs w:val="14"/>
                <w:lang w:val="en-US"/>
              </w:rPr>
              <w:t>Of them in large and medium-sized enterprises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vAlign w:val="bottom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All economic activities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224 931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97,4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142 583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112,1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111,1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Total industry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283 407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108,0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102,3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448 995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107,1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232 399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111,0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103,7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177 836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108,7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132 176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107,2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237 344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95,2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91,4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94,4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85,4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190 178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109,0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108,0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98,7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249 794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104,7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174 680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89,4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88,6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281 237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108,6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379 457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95,3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72,7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94,4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67,9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188 698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106,9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107,7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105,9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321 916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94,8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91,1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94,0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85,1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lastRenderedPageBreak/>
              <w:t>Activity in the field of administrative and auxiliary service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200 222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84,5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83,7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83,7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78,2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186 962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109,5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102,3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177 057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77,7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122,5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77,0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114,5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190 675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133,9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125,1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1276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169 906</w:t>
            </w:r>
          </w:p>
        </w:tc>
        <w:tc>
          <w:tcPr>
            <w:tcW w:w="1027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109,4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  <w:tc>
          <w:tcPr>
            <w:tcW w:w="1028" w:type="dxa"/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90,2</w:t>
            </w:r>
          </w:p>
        </w:tc>
      </w:tr>
      <w:tr w:rsidR="00A115E3" w:rsidRPr="002153E5" w:rsidTr="00A115E3">
        <w:trPr>
          <w:cantSplit/>
        </w:trPr>
        <w:tc>
          <w:tcPr>
            <w:tcW w:w="4678" w:type="dxa"/>
            <w:tcBorders>
              <w:bottom w:val="single" w:sz="4" w:space="0" w:color="auto"/>
            </w:tcBorders>
          </w:tcPr>
          <w:p w:rsidR="00367C81" w:rsidRPr="002153E5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223 276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110,2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109,2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67C81" w:rsidRPr="002153E5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</w:tr>
    </w:tbl>
    <w:p w:rsidR="00367C81" w:rsidRPr="002153E5" w:rsidRDefault="00367C81" w:rsidP="00367C81">
      <w:pPr>
        <w:pStyle w:val="a4"/>
        <w:spacing w:before="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2153E5">
        <w:rPr>
          <w:rFonts w:asciiTheme="minorHAnsi" w:hAnsiTheme="minorHAnsi"/>
          <w:sz w:val="14"/>
          <w:szCs w:val="14"/>
          <w:lang w:val="en-US"/>
        </w:rPr>
        <w:t>*Excluding small enterprises engaged in business activity.</w:t>
      </w:r>
    </w:p>
    <w:p w:rsidR="004E1446" w:rsidRPr="002153E5" w:rsidRDefault="00E70078" w:rsidP="00965B7B">
      <w:pPr>
        <w:pStyle w:val="ac"/>
        <w:pageBreakBefore/>
        <w:widowControl w:val="0"/>
        <w:spacing w:before="120" w:after="0"/>
        <w:jc w:val="left"/>
        <w:rPr>
          <w:rFonts w:asciiTheme="minorHAnsi" w:hAnsiTheme="minorHAnsi" w:cs="Calibri"/>
          <w:sz w:val="20"/>
          <w:lang w:val="en-GB"/>
        </w:rPr>
      </w:pPr>
      <w:r w:rsidRPr="002153E5">
        <w:rPr>
          <w:rFonts w:asciiTheme="minorHAnsi" w:hAnsiTheme="minorHAnsi" w:cs="Calibri"/>
          <w:sz w:val="20"/>
          <w:lang w:val="en-GB"/>
        </w:rPr>
        <w:lastRenderedPageBreak/>
        <w:t>Prices statistics</w:t>
      </w:r>
    </w:p>
    <w:p w:rsidR="00717062" w:rsidRPr="002153E5" w:rsidRDefault="00717062" w:rsidP="004F036B">
      <w:pPr>
        <w:pStyle w:val="ac"/>
        <w:spacing w:before="0"/>
        <w:rPr>
          <w:rFonts w:asciiTheme="minorHAnsi" w:hAnsiTheme="minorHAnsi" w:cs="Arial"/>
          <w:sz w:val="18"/>
          <w:szCs w:val="18"/>
          <w:lang w:val="en-GB"/>
        </w:rPr>
      </w:pPr>
      <w:r w:rsidRPr="002153E5">
        <w:rPr>
          <w:rFonts w:asciiTheme="minorHAnsi" w:hAnsiTheme="minorHAnsi" w:cs="Arial"/>
          <w:sz w:val="18"/>
          <w:szCs w:val="18"/>
          <w:lang w:val="en-GB"/>
        </w:rPr>
        <w:t>Price indices by sector of economy</w:t>
      </w:r>
    </w:p>
    <w:p w:rsidR="00267499" w:rsidRPr="002153E5" w:rsidRDefault="00267499" w:rsidP="00267499">
      <w:pPr>
        <w:pStyle w:val="a6"/>
        <w:ind w:right="-143"/>
        <w:rPr>
          <w:rFonts w:asciiTheme="minorHAnsi" w:hAnsiTheme="minorHAnsi" w:cs="Arial"/>
          <w:sz w:val="14"/>
          <w:szCs w:val="14"/>
          <w:lang w:val="en-US"/>
        </w:rPr>
      </w:pPr>
      <w:r w:rsidRPr="002153E5">
        <w:rPr>
          <w:rFonts w:asciiTheme="minorHAnsi" w:hAnsiTheme="minorHAnsi" w:cs="Arial"/>
          <w:sz w:val="14"/>
          <w:szCs w:val="14"/>
          <w:lang w:val="en-US"/>
        </w:rPr>
        <w:t>in percent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701"/>
        <w:gridCol w:w="1347"/>
        <w:gridCol w:w="1347"/>
        <w:gridCol w:w="2835"/>
      </w:tblGrid>
      <w:tr w:rsidR="00267499" w:rsidRPr="002153E5" w:rsidTr="00267499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67499" w:rsidRPr="002153E5" w:rsidRDefault="00267499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December 20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20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to </w:t>
            </w:r>
          </w:p>
          <w:p w:rsidR="00267499" w:rsidRPr="002153E5" w:rsidRDefault="00267499" w:rsidP="00DF4CB7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November 20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20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to previous December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December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2020 to </w:t>
            </w:r>
          </w:p>
          <w:p w:rsidR="00267499" w:rsidRPr="002153E5" w:rsidRDefault="00267499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2019</w:t>
            </w:r>
          </w:p>
        </w:tc>
      </w:tr>
      <w:tr w:rsidR="00267499" w:rsidRPr="002153E5" w:rsidTr="00267499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267499" w:rsidRPr="002153E5" w:rsidRDefault="00267499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20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info: 201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499" w:rsidRPr="002153E5" w:rsidRDefault="00267499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marketable services for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9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 102,4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95,8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101,4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92,0</w:t>
            </w: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105,9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105,5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105,6</w:t>
            </w: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115,9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113,9</w:t>
            </w: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117,6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119,1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116,5</w:t>
            </w: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108,3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107,1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106,4</w:t>
            </w: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GB"/>
              </w:rPr>
              <w:t>Construction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499" w:rsidRPr="002153E5" w:rsidRDefault="00267499" w:rsidP="006623BA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499" w:rsidRPr="002153E5" w:rsidRDefault="00267499" w:rsidP="006623BA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100,2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99,1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100,5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99,8</w:t>
            </w:r>
          </w:p>
        </w:tc>
      </w:tr>
      <w:tr w:rsidR="00267499" w:rsidRPr="002153E5" w:rsidTr="00267499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Freight transportation tariff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99,3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102,8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</w:p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103,0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102,7</w:t>
            </w: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102,0</w:t>
            </w:r>
          </w:p>
        </w:tc>
      </w:tr>
      <w:tr w:rsidR="00267499" w:rsidRPr="002153E5" w:rsidTr="00267499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499" w:rsidRPr="002153E5" w:rsidRDefault="00267499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499" w:rsidRPr="002153E5" w:rsidRDefault="00267499" w:rsidP="006623BA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100,9</w:t>
            </w:r>
          </w:p>
        </w:tc>
      </w:tr>
    </w:tbl>
    <w:p w:rsidR="004E1446" w:rsidRPr="002153E5" w:rsidRDefault="00D65993" w:rsidP="00965B7B">
      <w:pPr>
        <w:pStyle w:val="2"/>
        <w:keepNext w:val="0"/>
        <w:widowControl w:val="0"/>
        <w:tabs>
          <w:tab w:val="right" w:pos="10319"/>
        </w:tabs>
        <w:spacing w:before="120" w:after="120"/>
        <w:ind w:left="0" w:firstLine="0"/>
        <w:jc w:val="left"/>
        <w:rPr>
          <w:rFonts w:asciiTheme="minorHAnsi" w:hAnsiTheme="minorHAnsi" w:cs="Calibri"/>
          <w:sz w:val="20"/>
          <w:lang w:val="en-US"/>
        </w:rPr>
      </w:pPr>
      <w:r w:rsidRPr="002153E5">
        <w:rPr>
          <w:rFonts w:asciiTheme="minorHAnsi" w:hAnsiTheme="minorHAnsi" w:cs="Calibri"/>
          <w:sz w:val="20"/>
          <w:lang w:val="en-GB"/>
        </w:rPr>
        <w:t>Gross</w:t>
      </w:r>
      <w:r w:rsidRPr="002153E5">
        <w:rPr>
          <w:rFonts w:asciiTheme="minorHAnsi" w:hAnsiTheme="minorHAnsi" w:cs="Calibri"/>
          <w:sz w:val="20"/>
          <w:lang w:val="en-US"/>
        </w:rPr>
        <w:t xml:space="preserve"> domestic product</w:t>
      </w:r>
      <w:r w:rsidR="00F970A8" w:rsidRPr="002153E5">
        <w:rPr>
          <w:rFonts w:asciiTheme="minorHAnsi" w:hAnsiTheme="minorHAnsi" w:cs="Calibri"/>
          <w:sz w:val="20"/>
          <w:lang w:val="en-US"/>
        </w:rPr>
        <w:t xml:space="preserve"> by method of production</w:t>
      </w:r>
    </w:p>
    <w:p w:rsidR="005D1455" w:rsidRPr="002153E5" w:rsidRDefault="005D1455" w:rsidP="005D1455">
      <w:pPr>
        <w:pStyle w:val="ac"/>
        <w:spacing w:before="240" w:after="60"/>
        <w:rPr>
          <w:rFonts w:asciiTheme="minorHAnsi" w:hAnsiTheme="minorHAnsi" w:cstheme="minorHAnsi"/>
          <w:sz w:val="18"/>
          <w:szCs w:val="18"/>
          <w:lang w:val="kk-KZ"/>
        </w:rPr>
      </w:pPr>
      <w:r w:rsidRPr="002153E5">
        <w:rPr>
          <w:rFonts w:asciiTheme="minorHAnsi" w:hAnsiTheme="minorHAnsi" w:cstheme="minorHAnsi"/>
          <w:sz w:val="18"/>
          <w:szCs w:val="18"/>
          <w:lang w:val="en-US"/>
        </w:rPr>
        <w:t>GDP production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969"/>
        <w:gridCol w:w="1559"/>
        <w:gridCol w:w="1276"/>
        <w:gridCol w:w="1275"/>
        <w:gridCol w:w="1985"/>
      </w:tblGrid>
      <w:tr w:rsidR="005D1455" w:rsidRPr="002153E5" w:rsidTr="005C1B19">
        <w:trPr>
          <w:cantSplit/>
          <w:trHeight w:val="314"/>
        </w:trPr>
        <w:tc>
          <w:tcPr>
            <w:tcW w:w="3969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D1455" w:rsidRPr="002153E5" w:rsidRDefault="005D1455" w:rsidP="005C1B19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1455" w:rsidRPr="002153E5" w:rsidRDefault="005D1455" w:rsidP="005C1B19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January-September 2020 year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D1455" w:rsidRPr="002153E5" w:rsidRDefault="005D1455" w:rsidP="005C1B19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1455" w:rsidRPr="002153E5" w:rsidRDefault="005D1455" w:rsidP="005C1B19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1455" w:rsidRPr="002153E5" w:rsidRDefault="005D1455" w:rsidP="005C1B19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r w:rsidRPr="002153E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1455" w:rsidRPr="002153E5" w:rsidRDefault="005D1455" w:rsidP="005C1B19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GDP structure, %</w:t>
            </w:r>
          </w:p>
        </w:tc>
      </w:tr>
      <w:tr w:rsidR="005D1455" w:rsidRPr="002153E5" w:rsidTr="005C1B19">
        <w:trPr>
          <w:cantSplit/>
          <w:trHeight w:val="205"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D1455" w:rsidRPr="002153E5" w:rsidRDefault="005D1455" w:rsidP="005C1B19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1455" w:rsidRPr="002153E5" w:rsidRDefault="005D1455" w:rsidP="005C1B19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1455" w:rsidRPr="002153E5" w:rsidRDefault="005D1455" w:rsidP="005C1B19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455" w:rsidRPr="002153E5" w:rsidRDefault="005D1455" w:rsidP="005C1B19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1455" w:rsidRPr="002153E5" w:rsidRDefault="005D1455" w:rsidP="005C1B19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5D1455" w:rsidRPr="002153E5" w:rsidTr="005C1B19">
        <w:trPr>
          <w:cantSplit/>
        </w:trPr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D1455" w:rsidRPr="002153E5" w:rsidRDefault="005D1455" w:rsidP="005C1B19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45 803 255,2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ind w:firstLine="0"/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iCs/>
                <w:sz w:val="14"/>
                <w:szCs w:val="14"/>
              </w:rPr>
              <w:t>18 340 165,3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i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iCs/>
                <w:sz w:val="14"/>
                <w:szCs w:val="14"/>
              </w:rPr>
              <w:t>103,8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iCs/>
                <w:sz w:val="14"/>
                <w:szCs w:val="14"/>
              </w:rPr>
              <w:t>40,0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 and fishery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2 327 245,9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116,8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5,2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13 233 038,0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28,7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hideMark/>
          </w:tcPr>
          <w:p w:rsidR="005D1455" w:rsidRPr="002153E5" w:rsidRDefault="005D1455" w:rsidP="005C1B19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sz w:val="14"/>
                <w:szCs w:val="14"/>
                <w:shd w:val="clear" w:color="auto" w:fill="FFFF00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Mining industry and quarrying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6 396 554,6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97,7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94,3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14,0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hideMark/>
          </w:tcPr>
          <w:p w:rsidR="005D1455" w:rsidRPr="002153E5" w:rsidRDefault="005D1455" w:rsidP="005C1B19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5 888 918,2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hideMark/>
          </w:tcPr>
          <w:p w:rsidR="005D1455" w:rsidRPr="002153E5" w:rsidRDefault="005D1455" w:rsidP="005C1B19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power supply, gas, steam supply and air-conditioning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811 005,2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1,8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hideMark/>
          </w:tcPr>
          <w:p w:rsidR="005D1455" w:rsidRPr="002153E5" w:rsidRDefault="005D1455" w:rsidP="005C1B19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control over collection and distribution of waste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136 560,0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117,2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2 779 881,4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6,1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iCs/>
                <w:sz w:val="14"/>
                <w:szCs w:val="14"/>
              </w:rPr>
              <w:t>24 667 523,5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iCs/>
                <w:sz w:val="14"/>
                <w:szCs w:val="14"/>
              </w:rPr>
              <w:t>93,9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iCs/>
                <w:sz w:val="14"/>
                <w:szCs w:val="14"/>
              </w:rPr>
              <w:t>112,1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iCs/>
                <w:sz w:val="14"/>
                <w:szCs w:val="14"/>
              </w:rPr>
              <w:t>53,9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6 679 859,7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90,5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14,6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3 062 637,1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82,9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108,2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6,7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Residing and catering services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355 351,3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88,7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107,9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838 282,6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108,3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1,8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activity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1 707 961,7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123,2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3,7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3 690 174,3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121,1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8,1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1 776 295,3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93,8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108,3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3,9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984 796,9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93,3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2,1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defense; obligatory social security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931 294,4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2,0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1 725 278,6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114,3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3,8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care and social services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1 017 756,7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113,6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2,1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369 967,6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1 490 757,1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87,7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119,6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3,3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employing domestic workers and producing the goods and services for their own consumption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37 110,2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iCs/>
                <w:sz w:val="14"/>
                <w:szCs w:val="14"/>
              </w:rPr>
              <w:t>43 007 688,8</w:t>
            </w:r>
          </w:p>
        </w:tc>
        <w:tc>
          <w:tcPr>
            <w:tcW w:w="1276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iCs/>
                <w:sz w:val="14"/>
                <w:szCs w:val="14"/>
              </w:rPr>
              <w:t>97,4</w:t>
            </w:r>
          </w:p>
        </w:tc>
        <w:tc>
          <w:tcPr>
            <w:tcW w:w="127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iCs/>
                <w:sz w:val="14"/>
                <w:szCs w:val="14"/>
              </w:rPr>
              <w:t>108,4</w:t>
            </w:r>
          </w:p>
        </w:tc>
        <w:tc>
          <w:tcPr>
            <w:tcW w:w="1985" w:type="dxa"/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iCs/>
                <w:sz w:val="14"/>
                <w:szCs w:val="14"/>
              </w:rPr>
              <w:t>93,9</w:t>
            </w:r>
          </w:p>
        </w:tc>
      </w:tr>
      <w:tr w:rsidR="005D1455" w:rsidRPr="002153E5" w:rsidTr="005C1B19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  <w:vAlign w:val="bottom"/>
            <w:hideMark/>
          </w:tcPr>
          <w:p w:rsidR="005D1455" w:rsidRPr="002153E5" w:rsidRDefault="005D1455" w:rsidP="005C1B19">
            <w:pPr>
              <w:pStyle w:val="a9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2 795 566,4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95,2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82,2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5D1455" w:rsidRPr="002153E5" w:rsidRDefault="005D1455" w:rsidP="005C1B19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6,1</w:t>
            </w:r>
          </w:p>
        </w:tc>
      </w:tr>
    </w:tbl>
    <w:p w:rsidR="007F28C0" w:rsidRPr="002153E5" w:rsidRDefault="007F28C0" w:rsidP="005F0618">
      <w:pPr>
        <w:pStyle w:val="afd"/>
        <w:widowControl w:val="0"/>
        <w:spacing w:before="120"/>
        <w:ind w:firstLine="0"/>
        <w:rPr>
          <w:rFonts w:asciiTheme="minorHAnsi" w:hAnsiTheme="minorHAnsi" w:cs="Calibri"/>
          <w:b/>
          <w:snapToGrid w:val="0"/>
          <w:sz w:val="20"/>
          <w:szCs w:val="20"/>
          <w:lang w:val="en-US"/>
        </w:rPr>
      </w:pPr>
      <w:r w:rsidRPr="002153E5">
        <w:rPr>
          <w:rFonts w:asciiTheme="minorHAnsi" w:hAnsiTheme="minorHAnsi" w:cs="Calibri"/>
          <w:b/>
          <w:snapToGrid w:val="0"/>
          <w:sz w:val="20"/>
          <w:szCs w:val="20"/>
          <w:lang w:val="en-US"/>
        </w:rPr>
        <w:t>Investments statistics</w:t>
      </w:r>
    </w:p>
    <w:p w:rsidR="003356CB" w:rsidRPr="002153E5" w:rsidRDefault="003356CB" w:rsidP="003356CB">
      <w:pPr>
        <w:pStyle w:val="ac"/>
        <w:rPr>
          <w:rFonts w:asciiTheme="minorHAnsi" w:hAnsiTheme="minorHAnsi"/>
          <w:snapToGrid w:val="0"/>
          <w:sz w:val="18"/>
          <w:szCs w:val="18"/>
        </w:rPr>
      </w:pPr>
      <w:r w:rsidRPr="002153E5">
        <w:rPr>
          <w:rFonts w:asciiTheme="minorHAnsi" w:hAnsiTheme="minorHAnsi"/>
          <w:snapToGrid w:val="0"/>
          <w:sz w:val="18"/>
          <w:szCs w:val="18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985"/>
      </w:tblGrid>
      <w:tr w:rsidR="003356CB" w:rsidRPr="002153E5" w:rsidTr="00FB4EB0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January-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Info:</w:t>
            </w:r>
          </w:p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2019 as % of total</w:t>
            </w:r>
          </w:p>
        </w:tc>
      </w:tr>
      <w:tr w:rsidR="003356CB" w:rsidRPr="002153E5" w:rsidTr="00FB4EB0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3356CB" w:rsidRPr="002153E5" w:rsidTr="00FB4EB0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3356CB" w:rsidRPr="002153E5" w:rsidRDefault="003356CB" w:rsidP="00FB4EB0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12 322 652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3356CB" w:rsidRPr="002153E5" w:rsidTr="00FB4EB0">
        <w:trPr>
          <w:cantSplit/>
          <w:trHeight w:val="50"/>
        </w:trPr>
        <w:tc>
          <w:tcPr>
            <w:tcW w:w="3969" w:type="dxa"/>
          </w:tcPr>
          <w:p w:rsidR="003356CB" w:rsidRPr="002153E5" w:rsidRDefault="003356CB" w:rsidP="00FB4EB0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3356CB" w:rsidRPr="002153E5" w:rsidRDefault="003356CB" w:rsidP="00FB4EB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3356CB" w:rsidRPr="002153E5" w:rsidRDefault="003356CB" w:rsidP="00FB4EB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3356CB" w:rsidRPr="002153E5" w:rsidRDefault="003356CB" w:rsidP="00FB4EB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pStyle w:val="a9"/>
              <w:ind w:left="105" w:firstLine="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6 921 814</w:t>
            </w:r>
          </w:p>
        </w:tc>
        <w:tc>
          <w:tcPr>
            <w:tcW w:w="2056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56,2</w:t>
            </w:r>
          </w:p>
        </w:tc>
        <w:tc>
          <w:tcPr>
            <w:tcW w:w="1985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49,8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3 290 063</w:t>
            </w:r>
          </w:p>
        </w:tc>
        <w:tc>
          <w:tcPr>
            <w:tcW w:w="2056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26,7</w:t>
            </w:r>
          </w:p>
        </w:tc>
        <w:tc>
          <w:tcPr>
            <w:tcW w:w="1985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28,4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3356CB" w:rsidRPr="002153E5" w:rsidRDefault="003356CB" w:rsidP="00FB4EB0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2 110 775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17,1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21,8</w:t>
            </w:r>
          </w:p>
        </w:tc>
      </w:tr>
    </w:tbl>
    <w:p w:rsidR="003356CB" w:rsidRPr="002153E5" w:rsidRDefault="003356CB" w:rsidP="003356CB">
      <w:pPr>
        <w:pStyle w:val="ac"/>
        <w:rPr>
          <w:rFonts w:asciiTheme="minorHAnsi" w:hAnsiTheme="minorHAnsi"/>
          <w:sz w:val="18"/>
          <w:szCs w:val="18"/>
          <w:lang w:val="en-US"/>
        </w:rPr>
      </w:pPr>
      <w:r w:rsidRPr="002153E5">
        <w:rPr>
          <w:rFonts w:asciiTheme="minorHAnsi" w:hAnsiTheme="minorHAnsi"/>
          <w:sz w:val="18"/>
          <w:szCs w:val="18"/>
          <w:lang w:val="en-US"/>
        </w:rPr>
        <w:lastRenderedPageBreak/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048"/>
      </w:tblGrid>
      <w:tr w:rsidR="003356CB" w:rsidRPr="002153E5" w:rsidTr="00FB4EB0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January-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2020</w:t>
            </w:r>
          </w:p>
        </w:tc>
      </w:tr>
      <w:tr w:rsidR="003356CB" w:rsidRPr="002153E5" w:rsidTr="00FB4EB0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as % of total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56CB" w:rsidRPr="002153E5" w:rsidRDefault="003356CB" w:rsidP="00FB4EB0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12 322 652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56CB" w:rsidRPr="002153E5" w:rsidRDefault="003356CB" w:rsidP="00FB4EB0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3356CB" w:rsidRPr="002153E5" w:rsidTr="00FB4EB0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56CB" w:rsidRPr="002153E5" w:rsidRDefault="003356CB" w:rsidP="00FB4EB0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2 355 494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19,1</w:t>
            </w:r>
          </w:p>
        </w:tc>
      </w:tr>
      <w:tr w:rsidR="003356CB" w:rsidRPr="002153E5" w:rsidTr="00FB4EB0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56CB" w:rsidRPr="002153E5" w:rsidRDefault="003356CB" w:rsidP="00FB4EB0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8 508 926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69,1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56CB" w:rsidRPr="002153E5" w:rsidRDefault="003356CB" w:rsidP="00FB4EB0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295 313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2,4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56CB" w:rsidRPr="002153E5" w:rsidRDefault="003356CB" w:rsidP="00FB4EB0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3356CB" w:rsidRPr="002153E5" w:rsidTr="00FB4E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56CB" w:rsidRPr="002153E5" w:rsidRDefault="003356CB" w:rsidP="00FB4EB0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51 691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0,4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56CB" w:rsidRPr="002153E5" w:rsidRDefault="003356CB" w:rsidP="00FB4EB0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1 162 919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9,4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356CB" w:rsidRPr="002153E5" w:rsidRDefault="003356CB" w:rsidP="00FB4EB0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6CB" w:rsidRPr="002153E5" w:rsidRDefault="003356CB" w:rsidP="00FB4EB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3356CB" w:rsidRPr="002153E5" w:rsidTr="00FB4EB0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6CB" w:rsidRPr="002153E5" w:rsidRDefault="003356CB" w:rsidP="00FB4EB0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339 844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2,8</w:t>
            </w:r>
          </w:p>
        </w:tc>
      </w:tr>
    </w:tbl>
    <w:p w:rsidR="003356CB" w:rsidRPr="002153E5" w:rsidRDefault="003356CB" w:rsidP="00FB4EB0">
      <w:pPr>
        <w:pStyle w:val="ac"/>
        <w:spacing w:before="120"/>
        <w:rPr>
          <w:rFonts w:asciiTheme="minorHAnsi" w:hAnsiTheme="minorHAnsi"/>
          <w:sz w:val="18"/>
          <w:szCs w:val="18"/>
          <w:lang w:val="en-US"/>
        </w:rPr>
      </w:pPr>
      <w:r w:rsidRPr="002153E5">
        <w:rPr>
          <w:rFonts w:asciiTheme="minorHAnsi" w:hAnsiTheme="minorHAnsi"/>
          <w:snapToGrid w:val="0"/>
          <w:sz w:val="18"/>
          <w:szCs w:val="18"/>
          <w:lang w:val="en-US"/>
        </w:rPr>
        <w:t>Fixed capital investments</w:t>
      </w:r>
      <w:r w:rsidRPr="002153E5">
        <w:rPr>
          <w:rFonts w:asciiTheme="minorHAnsi" w:hAnsiTheme="minorHAnsi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3356CB" w:rsidRPr="002153E5" w:rsidTr="00FB4EB0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January-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2020</w:t>
            </w:r>
          </w:p>
        </w:tc>
      </w:tr>
      <w:tr w:rsidR="003356CB" w:rsidRPr="002153E5" w:rsidTr="00FB4EB0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56CB" w:rsidRPr="002153E5" w:rsidRDefault="003356CB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as %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20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19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3356CB" w:rsidRPr="002153E5" w:rsidRDefault="003356CB" w:rsidP="00FB4EB0">
            <w:pPr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12 322 652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96,6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3356CB" w:rsidRPr="002153E5" w:rsidTr="00FB4EB0">
        <w:trPr>
          <w:cantSplit/>
          <w:trHeight w:val="271"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573 197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4,7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115,0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6 355 119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51,5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80,5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318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31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4 143 142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33,6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73,6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318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1 062 722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8,6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left="318"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 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728 905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5,9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79,5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left="318"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420 350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3,4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138,4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80 109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0,6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64,2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181 709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1,5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76,3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1 284 207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10,4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104,9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 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144 581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1,2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96,1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140 902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1,1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135,5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81 830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0,7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88,9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2 163 261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17,6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132,8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 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105 507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0,9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135,5</w:t>
            </w:r>
          </w:p>
        </w:tc>
      </w:tr>
      <w:tr w:rsidR="003356CB" w:rsidRPr="002153E5" w:rsidTr="00FB4EB0">
        <w:trPr>
          <w:cantSplit/>
          <w:trHeight w:val="199"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 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150 471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1,2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144,2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 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79 721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0,6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151,6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301 572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2,4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144,2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 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305 115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2,5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240,0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</w:tcPr>
          <w:p w:rsidR="003356CB" w:rsidRPr="002153E5" w:rsidRDefault="003356CB" w:rsidP="00FB4EB0">
            <w:pPr>
              <w:pStyle w:val="afd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343 880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2,8</w:t>
            </w:r>
          </w:p>
        </w:tc>
        <w:tc>
          <w:tcPr>
            <w:tcW w:w="2032" w:type="dxa"/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217,5</w:t>
            </w:r>
          </w:p>
        </w:tc>
      </w:tr>
      <w:tr w:rsidR="003356CB" w:rsidRPr="002153E5" w:rsidTr="00FB4EB0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3356CB" w:rsidRPr="002153E5" w:rsidRDefault="003356CB" w:rsidP="00FB4EB0">
            <w:pPr>
              <w:pStyle w:val="afd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31 471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0,3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3356CB" w:rsidRPr="002153E5" w:rsidRDefault="003356CB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197,9</w:t>
            </w:r>
          </w:p>
        </w:tc>
      </w:tr>
    </w:tbl>
    <w:p w:rsidR="007F28C0" w:rsidRPr="002153E5" w:rsidRDefault="00A35DEE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kk-KZ"/>
        </w:rPr>
      </w:pPr>
      <w:r w:rsidRPr="002153E5">
        <w:rPr>
          <w:rFonts w:asciiTheme="minorHAnsi" w:hAnsiTheme="minorHAnsi" w:cs="Calibri"/>
          <w:sz w:val="20"/>
          <w:lang w:val="en-US"/>
        </w:rPr>
        <w:t xml:space="preserve">Enterprises </w:t>
      </w:r>
      <w:r w:rsidR="00AB0D09" w:rsidRPr="002153E5">
        <w:rPr>
          <w:rFonts w:asciiTheme="minorHAnsi" w:hAnsiTheme="minorHAnsi" w:cs="Calibri"/>
          <w:sz w:val="20"/>
          <w:lang w:val="en-US"/>
        </w:rPr>
        <w:t>statistics</w:t>
      </w:r>
    </w:p>
    <w:p w:rsidR="000161D7" w:rsidRPr="002153E5" w:rsidRDefault="000161D7" w:rsidP="00FB4EB0">
      <w:pPr>
        <w:pStyle w:val="ac"/>
        <w:widowControl w:val="0"/>
        <w:spacing w:before="0" w:after="0"/>
        <w:rPr>
          <w:rFonts w:asciiTheme="minorHAnsi" w:hAnsiTheme="minorHAnsi"/>
          <w:bCs/>
          <w:sz w:val="18"/>
          <w:szCs w:val="18"/>
          <w:lang w:val="kk-KZ"/>
        </w:rPr>
      </w:pPr>
      <w:r w:rsidRPr="002153E5">
        <w:rPr>
          <w:rFonts w:asciiTheme="minorHAnsi" w:hAnsiTheme="minorHAnsi"/>
          <w:sz w:val="18"/>
          <w:szCs w:val="18"/>
          <w:lang w:val="en-US"/>
        </w:rPr>
        <w:t>Registered juridical persons by economic activities and activity</w:t>
      </w:r>
    </w:p>
    <w:p w:rsidR="006623BA" w:rsidRPr="002153E5" w:rsidRDefault="006623BA" w:rsidP="006623BA">
      <w:pPr>
        <w:pStyle w:val="a6"/>
        <w:spacing w:after="60"/>
        <w:rPr>
          <w:rFonts w:asciiTheme="minorHAnsi" w:hAnsiTheme="minorHAnsi"/>
          <w:sz w:val="14"/>
          <w:szCs w:val="14"/>
          <w:lang w:val="kk-KZ"/>
        </w:rPr>
      </w:pPr>
      <w:r w:rsidRPr="002153E5">
        <w:rPr>
          <w:rFonts w:asciiTheme="minorHAnsi" w:hAnsiTheme="minorHAnsi"/>
          <w:sz w:val="14"/>
          <w:szCs w:val="14"/>
          <w:lang w:val="en-US"/>
        </w:rPr>
        <w:t>as of 01.</w:t>
      </w:r>
      <w:r w:rsidRPr="002153E5">
        <w:rPr>
          <w:rFonts w:asciiTheme="minorHAnsi" w:hAnsiTheme="minorHAnsi"/>
          <w:sz w:val="14"/>
          <w:szCs w:val="14"/>
          <w:lang w:val="kk-KZ"/>
        </w:rPr>
        <w:t>01</w:t>
      </w:r>
      <w:r w:rsidRPr="002153E5">
        <w:rPr>
          <w:rFonts w:asciiTheme="minorHAnsi" w:hAnsiTheme="minorHAnsi"/>
          <w:sz w:val="14"/>
          <w:szCs w:val="14"/>
          <w:lang w:val="en-US"/>
        </w:rPr>
        <w:t>.20</w:t>
      </w:r>
      <w:r w:rsidRPr="002153E5">
        <w:rPr>
          <w:rFonts w:asciiTheme="minorHAnsi" w:hAnsiTheme="minorHAnsi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6623BA" w:rsidRPr="002153E5" w:rsidTr="006623BA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Among which</w:t>
            </w:r>
          </w:p>
        </w:tc>
      </w:tr>
      <w:tr w:rsidR="006623BA" w:rsidRPr="002153E5" w:rsidTr="006623BA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in liquidation process</w:t>
            </w:r>
          </w:p>
        </w:tc>
      </w:tr>
      <w:tr w:rsidR="006623BA" w:rsidRPr="002153E5" w:rsidTr="006623BA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</w:tr>
      <w:tr w:rsidR="006623BA" w:rsidRPr="002153E5" w:rsidTr="006623BA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b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461 983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330 312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42 423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167 832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120 057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6 007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Agriculture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, 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forestry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and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18 843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14 513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1 563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6 668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6 282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177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4 461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3 405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460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1 264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1 681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66</w:t>
            </w:r>
          </w:p>
        </w:tc>
      </w:tr>
      <w:tr w:rsidR="006623BA" w:rsidRPr="002153E5" w:rsidTr="006623BA">
        <w:trPr>
          <w:trHeight w:val="63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24 152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16 862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1 414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8 631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6 817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364</w:t>
            </w:r>
          </w:p>
        </w:tc>
      </w:tr>
      <w:tr w:rsidR="006623BA" w:rsidRPr="002153E5" w:rsidTr="006623BA">
        <w:trPr>
          <w:trHeight w:val="14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1 683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1 260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144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647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469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2 724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1 962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1 044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766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62 077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42 025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4 432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15 811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21 782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1 475</w:t>
            </w:r>
          </w:p>
        </w:tc>
      </w:tr>
      <w:tr w:rsidR="006623BA" w:rsidRPr="002153E5" w:rsidTr="006623BA">
        <w:trPr>
          <w:trHeight w:val="10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134 689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89 495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13 774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39 742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35 979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2 083</w:t>
            </w:r>
          </w:p>
        </w:tc>
      </w:tr>
      <w:tr w:rsidR="006623BA" w:rsidRPr="002153E5" w:rsidTr="006623BA">
        <w:trPr>
          <w:trHeight w:val="96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17 934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12 436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1 290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6 366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4 780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240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8 143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6 325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1 256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3 025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2 044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12 525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9 170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1 506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4 605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3 059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90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8 834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5 449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829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3 090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1 530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107</w:t>
            </w:r>
          </w:p>
        </w:tc>
      </w:tr>
      <w:tr w:rsidR="006623BA" w:rsidRPr="002153E5" w:rsidTr="006623BA">
        <w:trPr>
          <w:trHeight w:val="202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18 984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14 621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1 179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9 739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3 703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230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31 375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22 473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2 372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12 294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7 807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307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20 234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15 293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1 630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8 518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5 145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176</w:t>
            </w:r>
          </w:p>
        </w:tc>
      </w:tr>
      <w:tr w:rsidR="006623BA" w:rsidRPr="002153E5" w:rsidTr="006623BA">
        <w:trPr>
          <w:trHeight w:val="68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9 527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9 202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69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8 998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</w:tr>
      <w:tr w:rsidR="006623BA" w:rsidRPr="002153E5" w:rsidTr="006623BA">
        <w:trPr>
          <w:trHeight w:val="135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25 334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22 631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921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17 861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3 849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149</w:t>
            </w:r>
          </w:p>
        </w:tc>
      </w:tr>
      <w:tr w:rsidR="006623BA" w:rsidRPr="002153E5" w:rsidTr="006623BA">
        <w:trPr>
          <w:trHeight w:val="24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8 155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6 727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616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4 419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1 692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67</w:t>
            </w:r>
          </w:p>
        </w:tc>
      </w:tr>
      <w:tr w:rsidR="006623BA" w:rsidRPr="002153E5" w:rsidTr="006623BA">
        <w:trPr>
          <w:trHeight w:val="201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6 708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4 907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634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2 815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1 458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</w:tr>
      <w:tr w:rsidR="006623BA" w:rsidRPr="002153E5" w:rsidTr="006623BA">
        <w:trPr>
          <w:trHeight w:val="149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Other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services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45 600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31 555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8 182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12 294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11 079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278</w:t>
            </w:r>
          </w:p>
        </w:tc>
      </w:tr>
      <w:tr w:rsidR="006623BA" w:rsidRPr="002153E5" w:rsidTr="006623BA">
        <w:trPr>
          <w:trHeight w:val="149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6623BA" w:rsidRPr="002153E5" w:rsidTr="006623BA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bCs w:val="0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</w:tbl>
    <w:p w:rsidR="006623BA" w:rsidRPr="002153E5" w:rsidRDefault="006623BA" w:rsidP="006623BA">
      <w:pPr>
        <w:pStyle w:val="ac"/>
        <w:widowControl w:val="0"/>
        <w:rPr>
          <w:rFonts w:asciiTheme="minorHAnsi" w:hAnsiTheme="minorHAnsi"/>
          <w:bCs/>
          <w:sz w:val="18"/>
          <w:szCs w:val="18"/>
          <w:lang w:val="kk-KZ"/>
        </w:rPr>
      </w:pPr>
      <w:r w:rsidRPr="002153E5">
        <w:rPr>
          <w:rFonts w:asciiTheme="minorHAnsi" w:hAnsiTheme="minorHAnsi"/>
          <w:sz w:val="18"/>
          <w:szCs w:val="18"/>
          <w:lang w:val="en-US"/>
        </w:rPr>
        <w:lastRenderedPageBreak/>
        <w:t xml:space="preserve">Registered juridical persons by economic activities and </w:t>
      </w:r>
      <w:r w:rsidRPr="002153E5">
        <w:rPr>
          <w:rFonts w:asciiTheme="minorHAnsi" w:hAnsiTheme="minorHAnsi"/>
          <w:bCs/>
          <w:sz w:val="18"/>
          <w:szCs w:val="18"/>
          <w:lang w:val="en-US"/>
        </w:rPr>
        <w:t>ownership’s forms</w:t>
      </w:r>
    </w:p>
    <w:p w:rsidR="006623BA" w:rsidRPr="002153E5" w:rsidRDefault="006623BA" w:rsidP="006623BA">
      <w:pPr>
        <w:pStyle w:val="a6"/>
        <w:spacing w:after="60"/>
        <w:rPr>
          <w:rFonts w:asciiTheme="minorHAnsi" w:hAnsiTheme="minorHAnsi"/>
          <w:sz w:val="14"/>
          <w:szCs w:val="14"/>
          <w:lang w:val="kk-KZ"/>
        </w:rPr>
      </w:pPr>
      <w:r w:rsidRPr="002153E5">
        <w:rPr>
          <w:rFonts w:asciiTheme="minorHAnsi" w:hAnsiTheme="minorHAnsi"/>
          <w:sz w:val="14"/>
          <w:szCs w:val="14"/>
          <w:lang w:val="en-US"/>
        </w:rPr>
        <w:t>as of 01.</w:t>
      </w:r>
      <w:r w:rsidRPr="002153E5">
        <w:rPr>
          <w:rFonts w:asciiTheme="minorHAnsi" w:hAnsiTheme="minorHAnsi"/>
          <w:sz w:val="14"/>
          <w:szCs w:val="14"/>
          <w:lang w:val="kk-KZ"/>
        </w:rPr>
        <w:t>01</w:t>
      </w:r>
      <w:r w:rsidRPr="002153E5">
        <w:rPr>
          <w:rFonts w:asciiTheme="minorHAnsi" w:hAnsiTheme="minorHAnsi"/>
          <w:sz w:val="14"/>
          <w:szCs w:val="14"/>
          <w:lang w:val="en-US"/>
        </w:rPr>
        <w:t>.20</w:t>
      </w:r>
      <w:r w:rsidRPr="002153E5">
        <w:rPr>
          <w:rFonts w:asciiTheme="minorHAnsi" w:hAnsiTheme="minorHAnsi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6623BA" w:rsidRPr="002153E5" w:rsidTr="006623BA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which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by </w:t>
            </w:r>
            <w:r w:rsidRPr="002153E5">
              <w:rPr>
                <w:rFonts w:asciiTheme="minorHAnsi" w:hAnsiTheme="minorHAnsi"/>
                <w:bCs w:val="0"/>
                <w:color w:val="auto"/>
                <w:sz w:val="14"/>
                <w:szCs w:val="14"/>
                <w:lang w:val="en-US"/>
              </w:rPr>
              <w:t>ownership’s forms</w:t>
            </w:r>
          </w:p>
        </w:tc>
      </w:tr>
      <w:tr w:rsidR="006623BA" w:rsidRPr="002153E5" w:rsidTr="006623BA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foreign</w:t>
            </w:r>
          </w:p>
        </w:tc>
      </w:tr>
      <w:tr w:rsidR="006623BA" w:rsidRPr="002153E5" w:rsidTr="006623BA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</w:tr>
      <w:tr w:rsidR="006623BA" w:rsidRPr="002153E5" w:rsidTr="006623BA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b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461</w:t>
            </w:r>
            <w:r w:rsidRPr="002153E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983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25 386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408 059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11 118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28 538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Agriculture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, 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forestry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and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  <w:r w:rsidRPr="002153E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843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18 497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402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281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4 461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4 043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418</w:t>
            </w:r>
          </w:p>
        </w:tc>
      </w:tr>
      <w:tr w:rsidR="006623BA" w:rsidRPr="002153E5" w:rsidTr="006623BA">
        <w:trPr>
          <w:trHeight w:val="63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24 152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22 518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1 369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1 614</w:t>
            </w:r>
          </w:p>
        </w:tc>
      </w:tr>
      <w:tr w:rsidR="006623BA" w:rsidRPr="002153E5" w:rsidTr="006623BA">
        <w:trPr>
          <w:trHeight w:val="14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1 683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1 491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91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2 724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2 396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109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62 077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58 837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1 093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3 204</w:t>
            </w:r>
          </w:p>
        </w:tc>
      </w:tr>
      <w:tr w:rsidR="006623BA" w:rsidRPr="002153E5" w:rsidTr="006623BA">
        <w:trPr>
          <w:trHeight w:val="10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134 689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121 477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3 538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13 176</w:t>
            </w:r>
          </w:p>
        </w:tc>
      </w:tr>
      <w:tr w:rsidR="006623BA" w:rsidRPr="002153E5" w:rsidTr="006623BA">
        <w:trPr>
          <w:trHeight w:val="96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17 934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16 801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444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1 096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8 143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7 380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250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746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12 525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11 741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438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705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8 834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8 417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408</w:t>
            </w:r>
          </w:p>
        </w:tc>
      </w:tr>
      <w:tr w:rsidR="006623BA" w:rsidRPr="002153E5" w:rsidTr="006623BA">
        <w:trPr>
          <w:trHeight w:val="202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18 984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18 227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398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707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31 375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526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29 120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961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1 729</w:t>
            </w:r>
          </w:p>
        </w:tc>
      </w:tr>
      <w:tr w:rsidR="006623BA" w:rsidRPr="002153E5" w:rsidTr="006623BA">
        <w:trPr>
          <w:trHeight w:val="7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20 234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89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19 373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328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772</w:t>
            </w:r>
          </w:p>
        </w:tc>
      </w:tr>
      <w:tr w:rsidR="006623BA" w:rsidRPr="002153E5" w:rsidTr="006623BA">
        <w:trPr>
          <w:trHeight w:val="68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9 527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9 403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122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</w:tr>
      <w:tr w:rsidR="006623BA" w:rsidRPr="002153E5" w:rsidTr="006623BA">
        <w:trPr>
          <w:trHeight w:val="135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25 334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11 971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12 937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141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426</w:t>
            </w:r>
          </w:p>
        </w:tc>
      </w:tr>
      <w:tr w:rsidR="006623BA" w:rsidRPr="002153E5" w:rsidTr="006623BA">
        <w:trPr>
          <w:trHeight w:val="240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8 155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1 274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6 625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256</w:t>
            </w:r>
          </w:p>
        </w:tc>
      </w:tr>
      <w:tr w:rsidR="006623BA" w:rsidRPr="002153E5" w:rsidTr="006623BA">
        <w:trPr>
          <w:trHeight w:val="201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6 708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1 425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5 039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244</w:t>
            </w:r>
          </w:p>
        </w:tc>
      </w:tr>
      <w:tr w:rsidR="006623BA" w:rsidRPr="002153E5" w:rsidTr="006623BA">
        <w:trPr>
          <w:trHeight w:val="149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Other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services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45 600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43 018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846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2 551</w:t>
            </w:r>
          </w:p>
        </w:tc>
      </w:tr>
      <w:tr w:rsidR="006623BA" w:rsidRPr="002153E5" w:rsidTr="006623BA">
        <w:trPr>
          <w:trHeight w:val="149"/>
        </w:trPr>
        <w:tc>
          <w:tcPr>
            <w:tcW w:w="3686" w:type="dxa"/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6623BA" w:rsidRPr="002153E5" w:rsidTr="006623BA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6623BA" w:rsidRPr="002153E5" w:rsidRDefault="006623BA" w:rsidP="006623BA">
            <w:pPr>
              <w:pStyle w:val="af0"/>
              <w:jc w:val="left"/>
              <w:rPr>
                <w:rFonts w:asciiTheme="minorHAnsi" w:hAnsiTheme="minorHAnsi"/>
                <w:bCs w:val="0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623BA" w:rsidRPr="002153E5" w:rsidRDefault="006623BA" w:rsidP="006623B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</w:tbl>
    <w:p w:rsidR="00265F39" w:rsidRPr="002153E5" w:rsidRDefault="007F28C0" w:rsidP="00965B7B">
      <w:pPr>
        <w:pStyle w:val="ac"/>
        <w:widowControl w:val="0"/>
        <w:spacing w:before="120" w:after="120"/>
        <w:jc w:val="left"/>
        <w:rPr>
          <w:rFonts w:asciiTheme="minorHAnsi" w:hAnsiTheme="minorHAnsi" w:cs="Calibri"/>
          <w:sz w:val="20"/>
          <w:lang w:val="en-US"/>
        </w:rPr>
      </w:pPr>
      <w:r w:rsidRPr="002153E5">
        <w:rPr>
          <w:rFonts w:asciiTheme="minorHAnsi" w:hAnsiTheme="minorHAnsi" w:cs="Calibri"/>
          <w:sz w:val="20"/>
          <w:lang w:val="en-US"/>
        </w:rPr>
        <w:t>Domestic trade statistics</w:t>
      </w:r>
    </w:p>
    <w:p w:rsidR="00EE7B4F" w:rsidRPr="002153E5" w:rsidRDefault="00EE7B4F" w:rsidP="004D723A">
      <w:pPr>
        <w:pStyle w:val="ac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2153E5">
        <w:rPr>
          <w:rFonts w:asciiTheme="minorHAnsi" w:hAnsiTheme="minorHAnsi" w:cs="Arial"/>
          <w:sz w:val="18"/>
          <w:szCs w:val="18"/>
          <w:lang w:val="en-GB"/>
        </w:rPr>
        <w:t>Volume of sales of goods (services</w:t>
      </w:r>
      <w:r w:rsidR="00A00C35" w:rsidRPr="002153E5">
        <w:rPr>
          <w:rFonts w:asciiTheme="minorHAnsi" w:hAnsiTheme="minorHAnsi" w:cs="Arial"/>
          <w:sz w:val="18"/>
          <w:szCs w:val="18"/>
          <w:lang w:val="en-US"/>
        </w:rPr>
        <w:t>)</w:t>
      </w:r>
    </w:p>
    <w:tbl>
      <w:tblPr>
        <w:tblW w:w="503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854"/>
        <w:gridCol w:w="1383"/>
        <w:gridCol w:w="1418"/>
        <w:gridCol w:w="1275"/>
        <w:gridCol w:w="1257"/>
      </w:tblGrid>
      <w:tr w:rsidR="00F76AC8" w:rsidRPr="002153E5" w:rsidTr="00FB4EB0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C8" w:rsidRPr="002153E5" w:rsidRDefault="00F76AC8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AC8" w:rsidRPr="002153E5" w:rsidRDefault="00F76AC8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AC8" w:rsidRPr="002153E5" w:rsidRDefault="00F76AC8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F76AC8" w:rsidRPr="002153E5" w:rsidTr="00FB4EB0">
        <w:trPr>
          <w:cantSplit/>
          <w:trHeight w:val="298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C8" w:rsidRPr="002153E5" w:rsidRDefault="00F76AC8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AC8" w:rsidRPr="002153E5" w:rsidRDefault="00F76AC8" w:rsidP="00FB4EB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January-December 2020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AC8" w:rsidRPr="002153E5" w:rsidRDefault="00F76AC8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December 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AC8" w:rsidRPr="002153E5" w:rsidRDefault="00FB4EB0" w:rsidP="00FB4EB0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</w:t>
            </w:r>
            <w:r w:rsidR="00F76AC8"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December</w:t>
            </w:r>
          </w:p>
          <w:p w:rsidR="00F76AC8" w:rsidRPr="002153E5" w:rsidRDefault="00F76AC8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6AC8" w:rsidRPr="002153E5" w:rsidRDefault="00F76AC8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December 2020</w:t>
            </w:r>
          </w:p>
        </w:tc>
      </w:tr>
      <w:tr w:rsidR="00F76AC8" w:rsidRPr="002153E5" w:rsidTr="00FB4EB0">
        <w:trPr>
          <w:cantSplit/>
          <w:trHeight w:val="298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:rsidR="00F76AC8" w:rsidRPr="002153E5" w:rsidRDefault="00F76AC8" w:rsidP="00FB4EB0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Wholesale and retail trade; repair of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cars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35 938 498,7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4 452 195,9  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F76AC8" w:rsidRPr="002153E5" w:rsidRDefault="00F76AC8" w:rsidP="00FB4EB0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92,7 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F76AC8" w:rsidRPr="002153E5" w:rsidRDefault="00F76AC8" w:rsidP="00FB4EB0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105,3</w:t>
            </w:r>
          </w:p>
        </w:tc>
      </w:tr>
      <w:tr w:rsidR="00F76AC8" w:rsidRPr="002153E5" w:rsidTr="00FB4EB0">
        <w:trPr>
          <w:cantSplit/>
          <w:trHeight w:val="234"/>
        </w:trPr>
        <w:tc>
          <w:tcPr>
            <w:tcW w:w="2382" w:type="pct"/>
          </w:tcPr>
          <w:p w:rsidR="00F76AC8" w:rsidRPr="002153E5" w:rsidRDefault="00F76AC8" w:rsidP="00FB4EB0">
            <w:pPr>
              <w:pStyle w:val="a7"/>
              <w:ind w:firstLine="105"/>
              <w:jc w:val="lef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of them</w:t>
            </w:r>
          </w:p>
        </w:tc>
        <w:tc>
          <w:tcPr>
            <w:tcW w:w="679" w:type="pct"/>
            <w:vAlign w:val="center"/>
          </w:tcPr>
          <w:p w:rsidR="00F76AC8" w:rsidRPr="002153E5" w:rsidRDefault="00F76AC8" w:rsidP="00FB4EB0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center"/>
          </w:tcPr>
          <w:p w:rsidR="00F76AC8" w:rsidRPr="002153E5" w:rsidRDefault="00F76AC8" w:rsidP="00FB4EB0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vAlign w:val="center"/>
          </w:tcPr>
          <w:p w:rsidR="00F76AC8" w:rsidRPr="002153E5" w:rsidRDefault="00F76AC8" w:rsidP="00FB4EB0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center"/>
          </w:tcPr>
          <w:p w:rsidR="00F76AC8" w:rsidRPr="002153E5" w:rsidRDefault="00F76AC8" w:rsidP="00FB4EB0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F76AC8" w:rsidRPr="002153E5" w:rsidTr="00FB4EB0">
        <w:trPr>
          <w:cantSplit/>
        </w:trPr>
        <w:tc>
          <w:tcPr>
            <w:tcW w:w="2382" w:type="pct"/>
            <w:vAlign w:val="bottom"/>
          </w:tcPr>
          <w:p w:rsidR="00F76AC8" w:rsidRPr="002153E5" w:rsidRDefault="00F76AC8" w:rsidP="00FB4EB0">
            <w:pPr>
              <w:pStyle w:val="a9"/>
              <w:ind w:firstLine="105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Retail trade</w:t>
            </w:r>
          </w:p>
        </w:tc>
        <w:tc>
          <w:tcPr>
            <w:tcW w:w="679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11 571 646,5</w:t>
            </w:r>
          </w:p>
        </w:tc>
        <w:tc>
          <w:tcPr>
            <w:tcW w:w="696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1 469 835,0</w:t>
            </w:r>
          </w:p>
        </w:tc>
        <w:tc>
          <w:tcPr>
            <w:tcW w:w="626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17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103,1</w:t>
            </w:r>
          </w:p>
        </w:tc>
      </w:tr>
      <w:tr w:rsidR="00F76AC8" w:rsidRPr="002153E5" w:rsidTr="00FB4EB0">
        <w:trPr>
          <w:cantSplit/>
        </w:trPr>
        <w:tc>
          <w:tcPr>
            <w:tcW w:w="2382" w:type="pct"/>
            <w:vAlign w:val="bottom"/>
          </w:tcPr>
          <w:p w:rsidR="00F76AC8" w:rsidRPr="002153E5" w:rsidRDefault="00F76AC8" w:rsidP="00FB4EB0">
            <w:pPr>
              <w:pStyle w:val="a9"/>
              <w:ind w:firstLine="105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</w:p>
        </w:tc>
      </w:tr>
      <w:tr w:rsidR="00F76AC8" w:rsidRPr="002153E5" w:rsidTr="00FB4EB0">
        <w:trPr>
          <w:cantSplit/>
        </w:trPr>
        <w:tc>
          <w:tcPr>
            <w:tcW w:w="2382" w:type="pct"/>
          </w:tcPr>
          <w:p w:rsidR="00F76AC8" w:rsidRPr="002153E5" w:rsidRDefault="00F76AC8" w:rsidP="00FB4EB0">
            <w:pPr>
              <w:pStyle w:val="a9"/>
              <w:ind w:firstLine="24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6 921 254,4</w:t>
            </w:r>
          </w:p>
        </w:tc>
        <w:tc>
          <w:tcPr>
            <w:tcW w:w="696" w:type="pct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795 514,2</w:t>
            </w:r>
          </w:p>
        </w:tc>
        <w:tc>
          <w:tcPr>
            <w:tcW w:w="626" w:type="pct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17" w:type="pct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95,4</w:t>
            </w:r>
          </w:p>
        </w:tc>
      </w:tr>
      <w:tr w:rsidR="00F76AC8" w:rsidRPr="002153E5" w:rsidTr="00FB4EB0">
        <w:trPr>
          <w:cantSplit/>
        </w:trPr>
        <w:tc>
          <w:tcPr>
            <w:tcW w:w="2382" w:type="pct"/>
            <w:vAlign w:val="bottom"/>
          </w:tcPr>
          <w:p w:rsidR="00F76AC8" w:rsidRPr="002153E5" w:rsidRDefault="00F76AC8" w:rsidP="00FB4EB0">
            <w:pPr>
              <w:pStyle w:val="a9"/>
              <w:ind w:firstLine="24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79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4 650 392,1</w:t>
            </w:r>
          </w:p>
        </w:tc>
        <w:tc>
          <w:tcPr>
            <w:tcW w:w="696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674 320,8</w:t>
            </w:r>
          </w:p>
        </w:tc>
        <w:tc>
          <w:tcPr>
            <w:tcW w:w="626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92,8</w:t>
            </w:r>
          </w:p>
        </w:tc>
        <w:tc>
          <w:tcPr>
            <w:tcW w:w="617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113,9</w:t>
            </w:r>
          </w:p>
        </w:tc>
      </w:tr>
      <w:tr w:rsidR="00F76AC8" w:rsidRPr="002153E5" w:rsidTr="00FB4EB0">
        <w:trPr>
          <w:cantSplit/>
        </w:trPr>
        <w:tc>
          <w:tcPr>
            <w:tcW w:w="2382" w:type="pct"/>
            <w:vAlign w:val="bottom"/>
          </w:tcPr>
          <w:p w:rsidR="00F76AC8" w:rsidRPr="002153E5" w:rsidRDefault="00F76AC8" w:rsidP="00FB4EB0">
            <w:pPr>
              <w:pStyle w:val="a9"/>
              <w:ind w:left="24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  <w:vAlign w:val="bottom"/>
          </w:tcPr>
          <w:p w:rsidR="00F76AC8" w:rsidRPr="002153E5" w:rsidRDefault="00F76AC8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40,2</w:t>
            </w:r>
          </w:p>
        </w:tc>
        <w:tc>
          <w:tcPr>
            <w:tcW w:w="696" w:type="pct"/>
            <w:vAlign w:val="bottom"/>
          </w:tcPr>
          <w:p w:rsidR="00F76AC8" w:rsidRPr="002153E5" w:rsidRDefault="00F76AC8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45,8</w:t>
            </w:r>
          </w:p>
        </w:tc>
        <w:tc>
          <w:tcPr>
            <w:tcW w:w="626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17" w:type="pct"/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-</w:t>
            </w:r>
          </w:p>
        </w:tc>
      </w:tr>
      <w:tr w:rsidR="00F76AC8" w:rsidRPr="002153E5" w:rsidTr="00FB4EB0">
        <w:trPr>
          <w:cantSplit/>
        </w:trPr>
        <w:tc>
          <w:tcPr>
            <w:tcW w:w="2382" w:type="pct"/>
            <w:tcBorders>
              <w:bottom w:val="single" w:sz="4" w:space="0" w:color="auto"/>
            </w:tcBorders>
            <w:vAlign w:val="bottom"/>
          </w:tcPr>
          <w:p w:rsidR="00F76AC8" w:rsidRPr="002153E5" w:rsidRDefault="00F76AC8" w:rsidP="00FB4EB0">
            <w:pPr>
              <w:ind w:firstLine="105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F76AC8" w:rsidRPr="002153E5" w:rsidRDefault="00F76AC8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23 987 848,8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:rsidR="00F76AC8" w:rsidRPr="002153E5" w:rsidRDefault="00F76AC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2 972 745,7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snapToGrid w:val="0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</w:rPr>
              <w:t>92,6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:rsidR="00F76AC8" w:rsidRPr="002153E5" w:rsidRDefault="00F76AC8" w:rsidP="00FB4EB0">
            <w:pPr>
              <w:pStyle w:val="af0"/>
              <w:rPr>
                <w:rFonts w:asciiTheme="minorHAnsi" w:hAnsiTheme="minorHAnsi"/>
                <w:snapToGrid w:val="0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</w:rPr>
              <w:t>108,1</w:t>
            </w:r>
          </w:p>
        </w:tc>
      </w:tr>
    </w:tbl>
    <w:p w:rsidR="007F28C0" w:rsidRPr="002153E5" w:rsidRDefault="007F28C0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2153E5">
        <w:rPr>
          <w:rFonts w:asciiTheme="minorHAnsi" w:hAnsiTheme="minorHAnsi" w:cs="Calibri"/>
          <w:sz w:val="20"/>
          <w:lang w:val="en-GB"/>
        </w:rPr>
        <w:t>Foreign and mutual</w:t>
      </w:r>
      <w:r w:rsidRPr="002153E5">
        <w:rPr>
          <w:rFonts w:asciiTheme="minorHAnsi" w:hAnsiTheme="minorHAnsi" w:cs="Calibri"/>
          <w:sz w:val="20"/>
          <w:lang w:val="en-US"/>
        </w:rPr>
        <w:t xml:space="preserve"> trade statistics</w:t>
      </w:r>
    </w:p>
    <w:p w:rsidR="00A42FF1" w:rsidRPr="002153E5" w:rsidRDefault="00A42FF1" w:rsidP="00FB4EB0">
      <w:pPr>
        <w:pStyle w:val="ac"/>
        <w:spacing w:before="0" w:after="0" w:line="480" w:lineRule="auto"/>
        <w:rPr>
          <w:rFonts w:asciiTheme="minorHAnsi" w:hAnsiTheme="minorHAnsi"/>
          <w:sz w:val="18"/>
          <w:szCs w:val="18"/>
          <w:lang w:val="en-GB"/>
        </w:rPr>
      </w:pPr>
      <w:r w:rsidRPr="002153E5">
        <w:rPr>
          <w:rFonts w:asciiTheme="minorHAnsi" w:hAnsiTheme="minorHAnsi"/>
          <w:sz w:val="18"/>
          <w:szCs w:val="18"/>
          <w:lang w:val="en-GB"/>
        </w:rPr>
        <w:t>External trade turnover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411"/>
        <w:gridCol w:w="2413"/>
        <w:gridCol w:w="3118"/>
      </w:tblGrid>
      <w:tr w:rsidR="00A42FF1" w:rsidRPr="002153E5" w:rsidTr="00A42FF1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January-November 2020,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As % to January-November 20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Info: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br/>
              <w:t xml:space="preserve">January-November 2019 </w:t>
            </w:r>
          </w:p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to January-November 2018</w:t>
            </w: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,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A42FF1" w:rsidRPr="002153E5" w:rsidTr="00A42FF1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A42FF1" w:rsidRPr="002153E5" w:rsidRDefault="00A42FF1" w:rsidP="00FB4EB0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77 743,0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87,1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104,1</w:t>
            </w:r>
          </w:p>
        </w:tc>
      </w:tr>
      <w:tr w:rsidR="00A42FF1" w:rsidRPr="002153E5" w:rsidTr="00A42FF1">
        <w:trPr>
          <w:cantSplit/>
        </w:trPr>
        <w:tc>
          <w:tcPr>
            <w:tcW w:w="2264" w:type="dxa"/>
          </w:tcPr>
          <w:p w:rsidR="00A42FF1" w:rsidRPr="002153E5" w:rsidRDefault="00A42FF1" w:rsidP="00FB4EB0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43 356,0</w:t>
            </w:r>
          </w:p>
        </w:tc>
        <w:tc>
          <w:tcPr>
            <w:tcW w:w="24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81,8</w:t>
            </w:r>
          </w:p>
        </w:tc>
        <w:tc>
          <w:tcPr>
            <w:tcW w:w="3118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96,5</w:t>
            </w:r>
          </w:p>
        </w:tc>
      </w:tr>
      <w:tr w:rsidR="00A42FF1" w:rsidRPr="002153E5" w:rsidTr="00A42FF1">
        <w:trPr>
          <w:cantSplit/>
        </w:trPr>
        <w:tc>
          <w:tcPr>
            <w:tcW w:w="2264" w:type="dxa"/>
          </w:tcPr>
          <w:p w:rsidR="00A42FF1" w:rsidRPr="002153E5" w:rsidRDefault="00A42FF1" w:rsidP="00FB4EB0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CIS countries</w:t>
            </w:r>
          </w:p>
          <w:p w:rsidR="00A42FF1" w:rsidRPr="002153E5" w:rsidRDefault="00A42FF1" w:rsidP="00FB4EB0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8 169,5</w:t>
            </w:r>
          </w:p>
        </w:tc>
        <w:tc>
          <w:tcPr>
            <w:tcW w:w="2413" w:type="dxa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89,4</w:t>
            </w:r>
          </w:p>
        </w:tc>
        <w:tc>
          <w:tcPr>
            <w:tcW w:w="3118" w:type="dxa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105,4</w:t>
            </w:r>
          </w:p>
        </w:tc>
      </w:tr>
      <w:tr w:rsidR="00A42FF1" w:rsidRPr="002153E5" w:rsidTr="00A42FF1">
        <w:trPr>
          <w:cantSplit/>
        </w:trPr>
        <w:tc>
          <w:tcPr>
            <w:tcW w:w="2264" w:type="dxa"/>
          </w:tcPr>
          <w:p w:rsidR="00A42FF1" w:rsidRPr="002153E5" w:rsidRDefault="00A42FF1" w:rsidP="00FB4EB0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the EAEU co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4 966,4</w:t>
            </w:r>
          </w:p>
        </w:tc>
        <w:tc>
          <w:tcPr>
            <w:tcW w:w="24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86,5</w:t>
            </w:r>
          </w:p>
        </w:tc>
        <w:tc>
          <w:tcPr>
            <w:tcW w:w="3118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103,7</w:t>
            </w:r>
          </w:p>
        </w:tc>
      </w:tr>
      <w:tr w:rsidR="00A42FF1" w:rsidRPr="002153E5" w:rsidTr="00A42FF1">
        <w:trPr>
          <w:cantSplit/>
        </w:trPr>
        <w:tc>
          <w:tcPr>
            <w:tcW w:w="2264" w:type="dxa"/>
          </w:tcPr>
          <w:p w:rsidR="00A42FF1" w:rsidRPr="002153E5" w:rsidRDefault="00A42FF1" w:rsidP="00FB4EB0">
            <w:pPr>
              <w:pStyle w:val="a9"/>
              <w:ind w:firstLine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35 186,5</w:t>
            </w:r>
          </w:p>
        </w:tc>
        <w:tc>
          <w:tcPr>
            <w:tcW w:w="24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80,2</w:t>
            </w:r>
          </w:p>
        </w:tc>
        <w:tc>
          <w:tcPr>
            <w:tcW w:w="3118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94,8</w:t>
            </w:r>
          </w:p>
        </w:tc>
      </w:tr>
      <w:tr w:rsidR="00A42FF1" w:rsidRPr="002153E5" w:rsidTr="00A42FF1">
        <w:trPr>
          <w:cantSplit/>
        </w:trPr>
        <w:tc>
          <w:tcPr>
            <w:tcW w:w="2264" w:type="dxa"/>
          </w:tcPr>
          <w:p w:rsidR="00A42FF1" w:rsidRPr="002153E5" w:rsidRDefault="00A42FF1" w:rsidP="00FB4EB0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34 387,0</w:t>
            </w:r>
          </w:p>
        </w:tc>
        <w:tc>
          <w:tcPr>
            <w:tcW w:w="24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3118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117,6</w:t>
            </w:r>
          </w:p>
        </w:tc>
      </w:tr>
      <w:tr w:rsidR="00A42FF1" w:rsidRPr="002153E5" w:rsidTr="00A42FF1">
        <w:trPr>
          <w:cantSplit/>
        </w:trPr>
        <w:tc>
          <w:tcPr>
            <w:tcW w:w="2264" w:type="dxa"/>
          </w:tcPr>
          <w:p w:rsidR="00A42FF1" w:rsidRPr="002153E5" w:rsidRDefault="00A42FF1" w:rsidP="00FB4EB0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CIS countries</w:t>
            </w:r>
          </w:p>
          <w:p w:rsidR="00A42FF1" w:rsidRPr="002153E5" w:rsidRDefault="00A42FF1" w:rsidP="00FB4EB0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13 883,7</w:t>
            </w:r>
          </w:p>
        </w:tc>
        <w:tc>
          <w:tcPr>
            <w:tcW w:w="2413" w:type="dxa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89,3</w:t>
            </w:r>
          </w:p>
        </w:tc>
        <w:tc>
          <w:tcPr>
            <w:tcW w:w="3118" w:type="dxa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107,4</w:t>
            </w:r>
          </w:p>
        </w:tc>
      </w:tr>
      <w:tr w:rsidR="00A42FF1" w:rsidRPr="002153E5" w:rsidTr="00A42FF1">
        <w:trPr>
          <w:cantSplit/>
        </w:trPr>
        <w:tc>
          <w:tcPr>
            <w:tcW w:w="2264" w:type="dxa"/>
          </w:tcPr>
          <w:p w:rsidR="00A42FF1" w:rsidRPr="002153E5" w:rsidRDefault="00A42FF1" w:rsidP="00FB4EB0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the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EAEU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countries</w:t>
            </w:r>
          </w:p>
        </w:tc>
        <w:tc>
          <w:tcPr>
            <w:tcW w:w="2411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12 693,6</w:t>
            </w:r>
          </w:p>
        </w:tc>
        <w:tc>
          <w:tcPr>
            <w:tcW w:w="24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92,1</w:t>
            </w:r>
          </w:p>
        </w:tc>
        <w:tc>
          <w:tcPr>
            <w:tcW w:w="3118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108,5</w:t>
            </w:r>
          </w:p>
        </w:tc>
      </w:tr>
      <w:tr w:rsidR="00A42FF1" w:rsidRPr="002153E5" w:rsidTr="00A42FF1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A42FF1" w:rsidRPr="002153E5" w:rsidRDefault="00A42FF1" w:rsidP="00FB4EB0">
            <w:pPr>
              <w:pStyle w:val="a9"/>
              <w:ind w:firstLine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20 503,3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126,7</w:t>
            </w:r>
          </w:p>
        </w:tc>
      </w:tr>
    </w:tbl>
    <w:p w:rsidR="00A42FF1" w:rsidRPr="002153E5" w:rsidRDefault="00A42FF1" w:rsidP="00A42FF1">
      <w:pPr>
        <w:pStyle w:val="ac"/>
        <w:widowControl w:val="0"/>
        <w:rPr>
          <w:rFonts w:asciiTheme="minorHAnsi" w:hAnsiTheme="minorHAnsi"/>
          <w:noProof/>
          <w:sz w:val="18"/>
          <w:szCs w:val="18"/>
          <w:lang w:val="en-US"/>
        </w:rPr>
      </w:pPr>
      <w:r w:rsidRPr="002153E5">
        <w:rPr>
          <w:rFonts w:asciiTheme="minorHAnsi" w:hAnsiTheme="minorHAnsi"/>
          <w:noProof/>
          <w:sz w:val="18"/>
          <w:szCs w:val="18"/>
          <w:lang w:val="en-US"/>
        </w:rPr>
        <w:t>Good structure of export in January-November 2020</w:t>
      </w:r>
    </w:p>
    <w:p w:rsidR="00A42FF1" w:rsidRPr="002153E5" w:rsidRDefault="00A42FF1" w:rsidP="00A42FF1">
      <w:pPr>
        <w:pStyle w:val="a0"/>
        <w:tabs>
          <w:tab w:val="left" w:pos="7638"/>
        </w:tabs>
        <w:ind w:right="567"/>
        <w:jc w:val="right"/>
        <w:rPr>
          <w:rFonts w:asciiTheme="minorHAnsi" w:hAnsiTheme="minorHAnsi"/>
          <w:sz w:val="14"/>
          <w:szCs w:val="14"/>
          <w:lang w:val="en-US"/>
        </w:rPr>
      </w:pPr>
      <w:r w:rsidRPr="002153E5">
        <w:rPr>
          <w:rFonts w:asciiTheme="minorHAnsi" w:hAnsiTheme="minorHAnsi"/>
          <w:sz w:val="22"/>
          <w:lang w:val="en-US"/>
        </w:rPr>
        <w:tab/>
      </w:r>
      <w:r w:rsidRPr="002153E5">
        <w:rPr>
          <w:rFonts w:asciiTheme="minorHAnsi" w:hAnsiTheme="minorHAnsi"/>
          <w:sz w:val="14"/>
          <w:szCs w:val="14"/>
          <w:lang w:val="en-US"/>
        </w:rPr>
        <w:t>in percent</w:t>
      </w:r>
    </w:p>
    <w:p w:rsidR="00A42FF1" w:rsidRPr="002153E5" w:rsidRDefault="00A42FF1" w:rsidP="00A42FF1">
      <w:pPr>
        <w:pStyle w:val="a0"/>
        <w:ind w:firstLine="0"/>
        <w:jc w:val="center"/>
        <w:rPr>
          <w:rFonts w:asciiTheme="minorHAnsi" w:hAnsiTheme="minorHAnsi"/>
          <w:lang w:val="en-US"/>
        </w:rPr>
      </w:pPr>
      <w:r w:rsidRPr="002153E5">
        <w:rPr>
          <w:rFonts w:asciiTheme="minorHAnsi" w:hAnsiTheme="minorHAnsi"/>
          <w:noProof/>
        </w:rPr>
        <w:lastRenderedPageBreak/>
        <w:drawing>
          <wp:inline distT="0" distB="0" distL="0" distR="0">
            <wp:extent cx="4143757" cy="2775005"/>
            <wp:effectExtent l="0" t="0" r="9525" b="635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32974" t="40000" r="38430" b="25955"/>
                    <a:stretch/>
                  </pic:blipFill>
                  <pic:spPr bwMode="auto">
                    <a:xfrm>
                      <a:off x="0" y="0"/>
                      <a:ext cx="4148810" cy="27783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42FF1" w:rsidRPr="002153E5" w:rsidRDefault="00A42FF1" w:rsidP="00A42FF1">
      <w:pPr>
        <w:pStyle w:val="a0"/>
        <w:rPr>
          <w:rFonts w:asciiTheme="minorHAnsi" w:hAnsiTheme="minorHAnsi"/>
          <w:noProof/>
          <w:lang w:val="en-US"/>
        </w:rPr>
      </w:pPr>
    </w:p>
    <w:p w:rsidR="00A42FF1" w:rsidRPr="002153E5" w:rsidRDefault="00A42FF1" w:rsidP="00A42FF1">
      <w:pPr>
        <w:pStyle w:val="a0"/>
        <w:ind w:firstLine="0"/>
        <w:jc w:val="center"/>
        <w:rPr>
          <w:rFonts w:asciiTheme="minorHAnsi" w:hAnsiTheme="minorHAnsi"/>
          <w:b/>
          <w:sz w:val="18"/>
          <w:szCs w:val="18"/>
          <w:lang w:val="en-US"/>
        </w:rPr>
      </w:pPr>
      <w:r w:rsidRPr="002153E5">
        <w:rPr>
          <w:rFonts w:asciiTheme="minorHAnsi" w:hAnsiTheme="minorHAnsi"/>
          <w:b/>
          <w:sz w:val="18"/>
          <w:szCs w:val="18"/>
          <w:lang w:val="en-US"/>
        </w:rPr>
        <w:t>Good structure of import in January-November 2020</w:t>
      </w:r>
    </w:p>
    <w:p w:rsidR="00A42FF1" w:rsidRPr="002153E5" w:rsidRDefault="00A42FF1" w:rsidP="00A42FF1">
      <w:pPr>
        <w:pStyle w:val="a0"/>
        <w:tabs>
          <w:tab w:val="left" w:pos="7638"/>
        </w:tabs>
        <w:ind w:right="567"/>
        <w:jc w:val="right"/>
        <w:rPr>
          <w:rFonts w:asciiTheme="minorHAnsi" w:hAnsiTheme="minorHAnsi"/>
          <w:sz w:val="14"/>
          <w:szCs w:val="14"/>
          <w:lang w:val="en-US"/>
        </w:rPr>
      </w:pPr>
      <w:r w:rsidRPr="002153E5">
        <w:rPr>
          <w:rFonts w:asciiTheme="minorHAnsi" w:hAnsiTheme="minorHAnsi"/>
          <w:sz w:val="14"/>
          <w:szCs w:val="14"/>
          <w:lang w:val="en-US"/>
        </w:rPr>
        <w:t>in percent</w:t>
      </w:r>
    </w:p>
    <w:p w:rsidR="00A42FF1" w:rsidRPr="002153E5" w:rsidRDefault="00A42FF1" w:rsidP="00A42FF1">
      <w:pPr>
        <w:pStyle w:val="a0"/>
        <w:ind w:right="-284" w:firstLine="0"/>
        <w:jc w:val="center"/>
        <w:rPr>
          <w:rFonts w:asciiTheme="minorHAnsi" w:hAnsiTheme="minorHAnsi"/>
          <w:b/>
          <w:noProof/>
          <w:sz w:val="18"/>
          <w:szCs w:val="18"/>
          <w:lang w:val="kk-KZ"/>
        </w:rPr>
      </w:pPr>
      <w:r w:rsidRPr="002153E5">
        <w:rPr>
          <w:rFonts w:asciiTheme="minorHAnsi" w:hAnsiTheme="minorHAnsi"/>
          <w:noProof/>
        </w:rPr>
        <w:drawing>
          <wp:inline distT="0" distB="0" distL="0" distR="0">
            <wp:extent cx="4786685" cy="2995159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/>
                    <a:srcRect l="32135" t="32184" r="33147" b="29196"/>
                    <a:stretch/>
                  </pic:blipFill>
                  <pic:spPr bwMode="auto">
                    <a:xfrm>
                      <a:off x="0" y="0"/>
                      <a:ext cx="4793330" cy="29993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42FF1" w:rsidRPr="002153E5" w:rsidRDefault="00A42FF1" w:rsidP="00FB4EB0">
      <w:pPr>
        <w:pStyle w:val="ac"/>
        <w:spacing w:before="0" w:after="0" w:line="480" w:lineRule="auto"/>
        <w:rPr>
          <w:rFonts w:asciiTheme="minorHAnsi" w:hAnsiTheme="minorHAnsi"/>
          <w:sz w:val="18"/>
          <w:szCs w:val="18"/>
          <w:lang w:val="en-US"/>
        </w:rPr>
      </w:pPr>
      <w:r w:rsidRPr="002153E5">
        <w:rPr>
          <w:rFonts w:asciiTheme="minorHAnsi" w:hAnsiTheme="minorHAnsi"/>
          <w:sz w:val="18"/>
          <w:szCs w:val="18"/>
          <w:lang w:val="en-GB"/>
        </w:rPr>
        <w:t>External trade turnover by selected countries in January-</w:t>
      </w:r>
      <w:r w:rsidRPr="002153E5">
        <w:rPr>
          <w:rFonts w:asciiTheme="minorHAnsi" w:hAnsiTheme="minorHAnsi"/>
          <w:sz w:val="18"/>
          <w:szCs w:val="18"/>
          <w:lang w:val="en-US"/>
        </w:rPr>
        <w:t>November</w:t>
      </w:r>
      <w:r w:rsidRPr="002153E5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2153E5">
        <w:rPr>
          <w:rFonts w:asciiTheme="minorHAnsi" w:hAnsiTheme="minorHAnsi"/>
          <w:sz w:val="18"/>
          <w:szCs w:val="18"/>
          <w:lang w:val="en-US"/>
        </w:rPr>
        <w:t>2020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701"/>
        <w:gridCol w:w="2127"/>
      </w:tblGrid>
      <w:tr w:rsidR="00A42FF1" w:rsidRPr="002153E5" w:rsidTr="00A42FF1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As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%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of total</w:t>
            </w:r>
          </w:p>
        </w:tc>
      </w:tr>
      <w:tr w:rsidR="00A42FF1" w:rsidRPr="002153E5" w:rsidTr="00A42FF1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2FF1" w:rsidRPr="002153E5" w:rsidRDefault="00A42FF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import</w:t>
            </w:r>
          </w:p>
        </w:tc>
      </w:tr>
      <w:tr w:rsidR="00A42FF1" w:rsidRPr="002153E5" w:rsidTr="00A42FF1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Total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43 356,0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34 387,0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</w:tr>
      <w:tr w:rsidR="00A42FF1" w:rsidRPr="002153E5" w:rsidTr="00A42FF1">
        <w:trPr>
          <w:cantSplit/>
          <w:trHeight w:val="135"/>
        </w:trPr>
        <w:tc>
          <w:tcPr>
            <w:tcW w:w="2268" w:type="dxa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among which</w:t>
            </w:r>
          </w:p>
        </w:tc>
        <w:tc>
          <w:tcPr>
            <w:tcW w:w="1913" w:type="dxa"/>
            <w:vAlign w:val="center"/>
          </w:tcPr>
          <w:p w:rsidR="00A42FF1" w:rsidRPr="002153E5" w:rsidRDefault="00A42FF1" w:rsidP="00FB4EB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:rsidR="00A42FF1" w:rsidRPr="002153E5" w:rsidRDefault="00A42FF1" w:rsidP="00FB4EB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A42FF1" w:rsidRPr="002153E5" w:rsidTr="00A42FF1">
        <w:trPr>
          <w:cantSplit/>
          <w:trHeight w:val="53"/>
        </w:trPr>
        <w:tc>
          <w:tcPr>
            <w:tcW w:w="2268" w:type="dxa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Armenia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9,2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6,4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0,0</w:t>
            </w:r>
          </w:p>
        </w:tc>
      </w:tr>
      <w:tr w:rsidR="00A42FF1" w:rsidRPr="002153E5" w:rsidTr="00A42FF1">
        <w:trPr>
          <w:cantSplit/>
          <w:trHeight w:val="90"/>
        </w:trPr>
        <w:tc>
          <w:tcPr>
            <w:tcW w:w="2268" w:type="dxa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Belarus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59,7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582,4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1,7</w:t>
            </w:r>
          </w:p>
        </w:tc>
      </w:tr>
      <w:tr w:rsidR="00A42FF1" w:rsidRPr="002153E5" w:rsidTr="00A42FF1">
        <w:trPr>
          <w:cantSplit/>
          <w:trHeight w:val="66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Brazil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36,0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32,2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0,1</w:t>
            </w:r>
          </w:p>
        </w:tc>
      </w:tr>
      <w:tr w:rsidR="00A42FF1" w:rsidRPr="002153E5" w:rsidTr="00A42FF1">
        <w:trPr>
          <w:cantSplit/>
          <w:trHeight w:val="131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China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8 371,1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5 701,6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19,3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16,6</w:t>
            </w:r>
          </w:p>
        </w:tc>
      </w:tr>
      <w:tr w:rsidR="00A42FF1" w:rsidRPr="002153E5" w:rsidTr="00A42FF1">
        <w:trPr>
          <w:cantSplit/>
          <w:trHeight w:val="139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France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1 749,0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715,9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4,0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2,1</w:t>
            </w:r>
          </w:p>
        </w:tc>
      </w:tr>
      <w:tr w:rsidR="00A42FF1" w:rsidRPr="002153E5" w:rsidTr="00A42FF1">
        <w:trPr>
          <w:cantSplit/>
          <w:trHeight w:val="137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Germany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223,1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1 596,7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0,5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4,6</w:t>
            </w:r>
          </w:p>
        </w:tc>
      </w:tr>
      <w:tr w:rsidR="00A42FF1" w:rsidRPr="002153E5" w:rsidTr="00A42FF1">
        <w:trPr>
          <w:cantSplit/>
          <w:trHeight w:val="137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Greece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1 319,4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19,2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3,0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0,1</w:t>
            </w:r>
          </w:p>
        </w:tc>
      </w:tr>
      <w:tr w:rsidR="00A42FF1" w:rsidRPr="002153E5" w:rsidTr="00A42FF1">
        <w:trPr>
          <w:cantSplit/>
          <w:trHeight w:val="175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 xml:space="preserve">Iran 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102,1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93,6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0,3</w:t>
            </w:r>
          </w:p>
        </w:tc>
      </w:tr>
      <w:tr w:rsidR="00A42FF1" w:rsidRPr="002153E5" w:rsidTr="00A42FF1">
        <w:trPr>
          <w:cantSplit/>
          <w:trHeight w:val="130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Italy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6 062,4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817,8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14,0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2,4</w:t>
            </w:r>
          </w:p>
        </w:tc>
      </w:tr>
      <w:tr w:rsidR="00A42FF1" w:rsidRPr="002153E5" w:rsidTr="00A42FF1">
        <w:trPr>
          <w:cantSplit/>
          <w:trHeight w:val="81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Japan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647,7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445,7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1,5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1,3</w:t>
            </w:r>
          </w:p>
        </w:tc>
      </w:tr>
      <w:tr w:rsidR="00A42FF1" w:rsidRPr="002153E5" w:rsidTr="00A42FF1">
        <w:trPr>
          <w:cantSplit/>
          <w:trHeight w:val="136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Kyrgyzstan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502,6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218,8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1,2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0,6</w:t>
            </w:r>
          </w:p>
        </w:tc>
      </w:tr>
      <w:tr w:rsidR="00A42FF1" w:rsidRPr="002153E5" w:rsidTr="00A42FF1">
        <w:trPr>
          <w:cantSplit/>
          <w:trHeight w:val="141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Netherlands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2 856,0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194,8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6,6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0,6</w:t>
            </w:r>
          </w:p>
        </w:tc>
      </w:tr>
      <w:tr w:rsidR="00A42FF1" w:rsidRPr="002153E5" w:rsidTr="00A42FF1">
        <w:trPr>
          <w:cantSplit/>
          <w:trHeight w:val="53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Republic of Korea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995,4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4 839,3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2,3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14,1</w:t>
            </w:r>
          </w:p>
        </w:tc>
      </w:tr>
      <w:tr w:rsidR="00A42FF1" w:rsidRPr="002153E5" w:rsidTr="00A42FF1">
        <w:trPr>
          <w:cantSplit/>
          <w:trHeight w:val="53"/>
        </w:trPr>
        <w:tc>
          <w:tcPr>
            <w:tcW w:w="2268" w:type="dxa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Romania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1 190,9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67,5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2,7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0,2</w:t>
            </w:r>
          </w:p>
        </w:tc>
      </w:tr>
      <w:tr w:rsidR="00A42FF1" w:rsidRPr="002153E5" w:rsidTr="00A42FF1">
        <w:trPr>
          <w:cantSplit/>
          <w:trHeight w:val="133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Russia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4 394,9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11 886,0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10,1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34,6</w:t>
            </w:r>
          </w:p>
        </w:tc>
      </w:tr>
      <w:tr w:rsidR="00A42FF1" w:rsidRPr="002153E5" w:rsidTr="00A42FF1">
        <w:trPr>
          <w:cantSplit/>
          <w:trHeight w:val="179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Spain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1 056,8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174,1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2,4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0,5</w:t>
            </w:r>
          </w:p>
        </w:tc>
      </w:tr>
      <w:tr w:rsidR="00A42FF1" w:rsidRPr="002153E5" w:rsidTr="00A42FF1">
        <w:trPr>
          <w:cantSplit/>
          <w:trHeight w:val="140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Switzerland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1 431,4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159,3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3,3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0,5</w:t>
            </w:r>
          </w:p>
        </w:tc>
      </w:tr>
      <w:tr w:rsidR="00A42FF1" w:rsidRPr="002153E5" w:rsidTr="00A42FF1">
        <w:trPr>
          <w:cantSplit/>
          <w:trHeight w:val="53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Turkey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1 968,9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847,5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4,5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2,5</w:t>
            </w:r>
          </w:p>
        </w:tc>
      </w:tr>
      <w:tr w:rsidR="00A42FF1" w:rsidRPr="002153E5" w:rsidTr="00A42FF1">
        <w:trPr>
          <w:cantSplit/>
          <w:trHeight w:val="128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Ukraine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500,4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308,2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1,2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0,9</w:t>
            </w:r>
          </w:p>
        </w:tc>
      </w:tr>
      <w:tr w:rsidR="00A42FF1" w:rsidRPr="002153E5" w:rsidTr="00A42FF1">
        <w:trPr>
          <w:cantSplit/>
          <w:trHeight w:val="66"/>
        </w:trPr>
        <w:tc>
          <w:tcPr>
            <w:tcW w:w="2268" w:type="dxa"/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USA</w:t>
            </w:r>
          </w:p>
        </w:tc>
        <w:tc>
          <w:tcPr>
            <w:tcW w:w="1913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526,9</w:t>
            </w:r>
          </w:p>
        </w:tc>
        <w:tc>
          <w:tcPr>
            <w:tcW w:w="1914" w:type="dxa"/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1 034,8</w:t>
            </w:r>
          </w:p>
        </w:tc>
        <w:tc>
          <w:tcPr>
            <w:tcW w:w="1701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1,2</w:t>
            </w:r>
          </w:p>
        </w:tc>
        <w:tc>
          <w:tcPr>
            <w:tcW w:w="2127" w:type="dxa"/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3,0</w:t>
            </w:r>
          </w:p>
        </w:tc>
      </w:tr>
      <w:tr w:rsidR="00A42FF1" w:rsidRPr="002153E5" w:rsidTr="00A42FF1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A42FF1" w:rsidRPr="002153E5" w:rsidRDefault="00A42FF1" w:rsidP="00FA3519">
            <w:pPr>
              <w:ind w:left="-567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Uzbekistan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1 870,2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714,3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4,3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42FF1" w:rsidRPr="002153E5" w:rsidRDefault="00A42FF1" w:rsidP="00FB4EB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bCs/>
                <w:sz w:val="14"/>
                <w:szCs w:val="14"/>
              </w:rPr>
              <w:t>2,1</w:t>
            </w:r>
          </w:p>
        </w:tc>
      </w:tr>
    </w:tbl>
    <w:p w:rsidR="00003EDC" w:rsidRPr="002153E5" w:rsidRDefault="00A03650" w:rsidP="00C26B2C">
      <w:pPr>
        <w:pStyle w:val="21"/>
        <w:keepNext w:val="0"/>
        <w:widowControl w:val="0"/>
        <w:rPr>
          <w:rFonts w:asciiTheme="minorHAnsi" w:hAnsiTheme="minorHAnsi" w:cs="Calibri"/>
          <w:sz w:val="20"/>
          <w:lang w:val="en-US"/>
        </w:rPr>
      </w:pPr>
      <w:r w:rsidRPr="002153E5">
        <w:rPr>
          <w:rFonts w:asciiTheme="minorHAnsi" w:hAnsiTheme="minorHAnsi" w:cs="Calibri"/>
          <w:sz w:val="20"/>
          <w:lang w:val="en-GB"/>
        </w:rPr>
        <w:lastRenderedPageBreak/>
        <w:t>Agriculture, forestry</w:t>
      </w:r>
      <w:r w:rsidR="00285563" w:rsidRPr="002153E5">
        <w:rPr>
          <w:rFonts w:asciiTheme="minorHAnsi" w:hAnsiTheme="minorHAnsi" w:cs="Calibri"/>
          <w:sz w:val="20"/>
          <w:lang w:val="en-GB"/>
        </w:rPr>
        <w:t xml:space="preserve">, </w:t>
      </w:r>
      <w:r w:rsidR="00285563" w:rsidRPr="002153E5">
        <w:rPr>
          <w:rFonts w:asciiTheme="minorHAnsi" w:hAnsiTheme="minorHAnsi"/>
          <w:sz w:val="20"/>
          <w:lang w:val="en-US"/>
        </w:rPr>
        <w:t>hunting</w:t>
      </w:r>
      <w:r w:rsidRPr="002153E5">
        <w:rPr>
          <w:rFonts w:asciiTheme="minorHAnsi" w:hAnsiTheme="minorHAnsi" w:cs="Calibri"/>
          <w:sz w:val="20"/>
          <w:lang w:val="en-GB"/>
        </w:rPr>
        <w:t xml:space="preserve"> and fisheries statistics</w:t>
      </w:r>
      <w:bookmarkStart w:id="0" w:name="_Toc506022152"/>
      <w:bookmarkStart w:id="1" w:name="_Toc506022156"/>
    </w:p>
    <w:p w:rsidR="00C766CE" w:rsidRPr="002153E5" w:rsidRDefault="00C766CE" w:rsidP="00C766CE">
      <w:pPr>
        <w:pStyle w:val="ac"/>
        <w:spacing w:line="360" w:lineRule="auto"/>
        <w:rPr>
          <w:rFonts w:asciiTheme="minorHAnsi" w:hAnsiTheme="minorHAnsi" w:cs="Arial"/>
          <w:sz w:val="18"/>
          <w:szCs w:val="18"/>
          <w:lang w:val="en-GB"/>
        </w:rPr>
      </w:pPr>
      <w:r w:rsidRPr="002153E5">
        <w:rPr>
          <w:rFonts w:asciiTheme="minorHAnsi" w:hAnsiTheme="minorHAnsi" w:cs="Arial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213"/>
      </w:tblGrid>
      <w:tr w:rsidR="00C766CE" w:rsidRPr="002153E5" w:rsidTr="005C1B19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6CE" w:rsidRPr="002153E5" w:rsidRDefault="00C766CE" w:rsidP="005C1B1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66CE" w:rsidRPr="002153E5" w:rsidRDefault="00C766CE" w:rsidP="005C1B1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66CE" w:rsidRPr="002153E5" w:rsidRDefault="00C766CE" w:rsidP="005C1B1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C766CE" w:rsidRPr="002153E5" w:rsidTr="005C1B19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6CE" w:rsidRPr="002153E5" w:rsidRDefault="00C766CE" w:rsidP="005C1B1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f0"/>
              <w:ind w:firstLine="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January-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66CE" w:rsidRPr="002153E5" w:rsidRDefault="00C766CE" w:rsidP="005C1B19">
            <w:pPr>
              <w:pStyle w:val="af0"/>
              <w:ind w:firstLine="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2020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66CE" w:rsidRPr="002153E5" w:rsidRDefault="00C766CE" w:rsidP="005C1B1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January-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2020</w:t>
            </w:r>
          </w:p>
        </w:tc>
      </w:tr>
      <w:tr w:rsidR="00C766CE" w:rsidRPr="002153E5" w:rsidTr="005C1B19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66CE" w:rsidRPr="002153E5" w:rsidRDefault="00C766CE" w:rsidP="005C1B1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Agriculture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,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forestry and fisheries products (services)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345,8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ind w:firstLineChars="100" w:firstLine="1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6271,0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ind w:firstLineChars="100" w:firstLine="1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111,4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ind w:firstLineChars="100" w:firstLine="1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</w:tr>
      <w:tr w:rsidR="00C766CE" w:rsidRPr="002153E5" w:rsidTr="005C1B19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C766CE" w:rsidRPr="002153E5" w:rsidTr="005C1B19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2624,3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</w:tr>
      <w:tr w:rsidR="00C766CE" w:rsidRPr="002153E5" w:rsidTr="005C1B19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3605,7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431,6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107,8</w:t>
            </w:r>
          </w:p>
        </w:tc>
      </w:tr>
      <w:tr w:rsidR="00C766CE" w:rsidRPr="002153E5" w:rsidTr="005C1B19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services in the field of a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C766CE" w:rsidRPr="002153E5" w:rsidTr="005C1B19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766CE" w:rsidRPr="002153E5" w:rsidRDefault="00C766CE" w:rsidP="005C1B19">
            <w:pPr>
              <w:pStyle w:val="a9"/>
              <w:ind w:left="24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C766CE" w:rsidRPr="002153E5" w:rsidTr="005C1B19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766CE" w:rsidRPr="002153E5" w:rsidRDefault="00C766CE" w:rsidP="005C1B19">
            <w:pPr>
              <w:pStyle w:val="a9"/>
              <w:ind w:left="24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C766CE" w:rsidRPr="002153E5" w:rsidTr="005C1B19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66CE" w:rsidRPr="002153E5" w:rsidRDefault="00C766CE" w:rsidP="005C1B19">
            <w:pPr>
              <w:pStyle w:val="a9"/>
              <w:ind w:left="24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10,6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66CE" w:rsidRPr="002153E5" w:rsidRDefault="00C766CE" w:rsidP="005C1B19">
            <w:pPr>
              <w:pStyle w:val="a9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</w:tbl>
    <w:p w:rsidR="00C766CE" w:rsidRPr="002153E5" w:rsidRDefault="00C766CE" w:rsidP="00C766CE">
      <w:pPr>
        <w:pStyle w:val="3"/>
        <w:jc w:val="center"/>
        <w:rPr>
          <w:rFonts w:asciiTheme="minorHAnsi" w:hAnsiTheme="minorHAnsi"/>
          <w:sz w:val="18"/>
          <w:szCs w:val="18"/>
          <w:lang w:val="en-US"/>
        </w:rPr>
      </w:pPr>
      <w:r w:rsidRPr="002153E5">
        <w:rPr>
          <w:rFonts w:asciiTheme="minorHAnsi" w:hAnsiTheme="minorHAnsi"/>
          <w:sz w:val="18"/>
          <w:szCs w:val="18"/>
          <w:lang w:val="en-US"/>
        </w:rPr>
        <w:t>Production of main livestock in January-December 2020</w:t>
      </w:r>
    </w:p>
    <w:p w:rsidR="00C766CE" w:rsidRPr="002153E5" w:rsidRDefault="00C766CE" w:rsidP="00C766CE">
      <w:pPr>
        <w:ind w:firstLine="0"/>
        <w:jc w:val="center"/>
        <w:rPr>
          <w:rFonts w:asciiTheme="minorHAnsi" w:hAnsiTheme="minorHAnsi"/>
          <w:noProof/>
        </w:rPr>
      </w:pPr>
      <w:r w:rsidRPr="002153E5">
        <w:rPr>
          <w:rFonts w:asciiTheme="minorHAnsi" w:hAnsiTheme="minorHAnsi"/>
          <w:noProof/>
        </w:rPr>
        <w:drawing>
          <wp:inline distT="0" distB="0" distL="0" distR="0">
            <wp:extent cx="5723890" cy="33604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890" cy="336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6CE" w:rsidRPr="002153E5" w:rsidRDefault="00C766CE" w:rsidP="00C766CE">
      <w:pPr>
        <w:pStyle w:val="ac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2153E5">
        <w:rPr>
          <w:rFonts w:asciiTheme="minorHAnsi" w:hAnsiTheme="minorHAnsi" w:cs="Arial"/>
          <w:sz w:val="18"/>
          <w:szCs w:val="18"/>
          <w:lang w:val="en-GB"/>
        </w:rPr>
        <w:t>Number</w:t>
      </w:r>
      <w:r w:rsidRPr="002153E5">
        <w:rPr>
          <w:rFonts w:asciiTheme="minorHAnsi" w:hAnsiTheme="minorHAnsi" w:cs="Arial"/>
          <w:sz w:val="18"/>
          <w:szCs w:val="18"/>
          <w:lang w:val="en-US"/>
        </w:rPr>
        <w:t xml:space="preserve"> </w:t>
      </w:r>
      <w:r w:rsidRPr="002153E5">
        <w:rPr>
          <w:rFonts w:asciiTheme="minorHAnsi" w:hAnsiTheme="minorHAnsi" w:cs="Arial"/>
          <w:sz w:val="18"/>
          <w:szCs w:val="18"/>
          <w:lang w:val="en-GB"/>
        </w:rPr>
        <w:t xml:space="preserve">of livestock and poultry for </w:t>
      </w:r>
      <w:r w:rsidR="006D40CD" w:rsidRPr="002153E5">
        <w:rPr>
          <w:rFonts w:asciiTheme="minorHAnsi" w:hAnsiTheme="minorHAnsi"/>
          <w:sz w:val="18"/>
          <w:szCs w:val="18"/>
          <w:lang w:val="en-US"/>
        </w:rPr>
        <w:t>January</w:t>
      </w:r>
      <w:r w:rsidRPr="002153E5">
        <w:rPr>
          <w:rFonts w:asciiTheme="minorHAnsi" w:hAnsiTheme="minorHAnsi"/>
          <w:sz w:val="18"/>
          <w:szCs w:val="18"/>
          <w:lang w:val="en-US"/>
        </w:rPr>
        <w:t xml:space="preserve"> </w:t>
      </w:r>
      <w:r w:rsidRPr="002153E5">
        <w:rPr>
          <w:rFonts w:asciiTheme="minorHAnsi" w:hAnsiTheme="minorHAnsi" w:cs="Arial"/>
          <w:sz w:val="18"/>
          <w:szCs w:val="18"/>
          <w:lang w:val="en-GB"/>
        </w:rPr>
        <w:t>1, 202</w:t>
      </w:r>
      <w:r w:rsidR="006D40CD" w:rsidRPr="002153E5">
        <w:rPr>
          <w:rFonts w:asciiTheme="minorHAnsi" w:hAnsiTheme="minorHAnsi" w:cs="Arial"/>
          <w:sz w:val="18"/>
          <w:szCs w:val="18"/>
          <w:lang w:val="en-GB"/>
        </w:rPr>
        <w:t>1</w:t>
      </w: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C766CE" w:rsidRPr="002153E5" w:rsidTr="005C1B19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Of which</w:t>
            </w:r>
          </w:p>
        </w:tc>
      </w:tr>
      <w:tr w:rsidR="00C766CE" w:rsidRPr="002153E5" w:rsidTr="005C1B19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iIndividual entrepreneurs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households</w:t>
            </w:r>
          </w:p>
        </w:tc>
      </w:tr>
      <w:tr w:rsidR="00C766CE" w:rsidRPr="002153E5" w:rsidTr="005C1B19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2153E5" w:rsidRDefault="00C766CE" w:rsidP="005C1B1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thousand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as % to 01.01.2020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as % to 01.01.2020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as % to 01.01.2020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66CE" w:rsidRPr="002153E5" w:rsidRDefault="00C766CE" w:rsidP="005C1B1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as % to 01.01.2020</w:t>
            </w:r>
          </w:p>
        </w:tc>
      </w:tr>
      <w:tr w:rsidR="00C766CE" w:rsidRPr="002153E5" w:rsidTr="005C1B19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C766CE" w:rsidRPr="002153E5" w:rsidRDefault="00C766CE" w:rsidP="005C1B1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7 848,5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754,7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2 861,5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4 232,4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C766CE" w:rsidRPr="002153E5" w:rsidTr="005C1B19">
        <w:trPr>
          <w:cantSplit/>
          <w:trHeight w:val="52"/>
        </w:trPr>
        <w:tc>
          <w:tcPr>
            <w:tcW w:w="1560" w:type="dxa"/>
          </w:tcPr>
          <w:p w:rsidR="00C766CE" w:rsidRPr="002153E5" w:rsidRDefault="00C766CE" w:rsidP="005C1B1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</w:rPr>
              <w:t xml:space="preserve">   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4 008,3</w:t>
            </w:r>
          </w:p>
        </w:tc>
        <w:tc>
          <w:tcPr>
            <w:tcW w:w="992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287,1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1 601,5</w:t>
            </w:r>
          </w:p>
        </w:tc>
        <w:tc>
          <w:tcPr>
            <w:tcW w:w="1017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2 119,7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C766CE" w:rsidRPr="002153E5" w:rsidTr="005C1B19">
        <w:trPr>
          <w:cantSplit/>
          <w:trHeight w:val="52"/>
        </w:trPr>
        <w:tc>
          <w:tcPr>
            <w:tcW w:w="1560" w:type="dxa"/>
          </w:tcPr>
          <w:p w:rsidR="00C766CE" w:rsidRPr="002153E5" w:rsidRDefault="00C766CE" w:rsidP="005C1B1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17 736,3</w:t>
            </w:r>
          </w:p>
        </w:tc>
        <w:tc>
          <w:tcPr>
            <w:tcW w:w="992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958,6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111,7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7 512,2</w:t>
            </w:r>
          </w:p>
        </w:tc>
        <w:tc>
          <w:tcPr>
            <w:tcW w:w="1017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9 265,5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C766CE" w:rsidRPr="002153E5" w:rsidTr="005C1B19">
        <w:trPr>
          <w:cantSplit/>
          <w:trHeight w:val="52"/>
        </w:trPr>
        <w:tc>
          <w:tcPr>
            <w:tcW w:w="1560" w:type="dxa"/>
          </w:tcPr>
          <w:p w:rsidR="00C766CE" w:rsidRPr="002153E5" w:rsidRDefault="00C766CE" w:rsidP="005C1B1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2 305,6</w:t>
            </w:r>
          </w:p>
        </w:tc>
        <w:tc>
          <w:tcPr>
            <w:tcW w:w="992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19,6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124,5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710,5</w:t>
            </w:r>
          </w:p>
        </w:tc>
        <w:tc>
          <w:tcPr>
            <w:tcW w:w="1017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1 575,5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C766CE" w:rsidRPr="002153E5" w:rsidTr="005C1B19">
        <w:trPr>
          <w:cantSplit/>
          <w:trHeight w:val="62"/>
        </w:trPr>
        <w:tc>
          <w:tcPr>
            <w:tcW w:w="1560" w:type="dxa"/>
          </w:tcPr>
          <w:p w:rsidR="00C766CE" w:rsidRPr="002153E5" w:rsidRDefault="00C766CE" w:rsidP="005C1B1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819,9</w:t>
            </w:r>
          </w:p>
        </w:tc>
        <w:tc>
          <w:tcPr>
            <w:tcW w:w="992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255,1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75,4</w:t>
            </w:r>
          </w:p>
        </w:tc>
        <w:tc>
          <w:tcPr>
            <w:tcW w:w="1017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95,8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489,4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C766CE" w:rsidRPr="002153E5" w:rsidTr="005C1B19">
        <w:trPr>
          <w:cantSplit/>
          <w:trHeight w:val="52"/>
        </w:trPr>
        <w:tc>
          <w:tcPr>
            <w:tcW w:w="1560" w:type="dxa"/>
          </w:tcPr>
          <w:p w:rsidR="00C766CE" w:rsidRPr="002153E5" w:rsidRDefault="00C766CE" w:rsidP="005C1B1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3 118,3</w:t>
            </w:r>
          </w:p>
        </w:tc>
        <w:tc>
          <w:tcPr>
            <w:tcW w:w="992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196,1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1 492,2</w:t>
            </w:r>
          </w:p>
        </w:tc>
        <w:tc>
          <w:tcPr>
            <w:tcW w:w="1017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112,9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1 429,9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C766CE" w:rsidRPr="002153E5" w:rsidTr="005C1B19">
        <w:trPr>
          <w:cantSplit/>
          <w:trHeight w:val="81"/>
        </w:trPr>
        <w:tc>
          <w:tcPr>
            <w:tcW w:w="1560" w:type="dxa"/>
          </w:tcPr>
          <w:p w:rsidR="00C766CE" w:rsidRPr="002153E5" w:rsidRDefault="00C766CE" w:rsidP="005C1B1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227,2</w:t>
            </w:r>
          </w:p>
        </w:tc>
        <w:tc>
          <w:tcPr>
            <w:tcW w:w="992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16,8</w:t>
            </w:r>
          </w:p>
        </w:tc>
        <w:tc>
          <w:tcPr>
            <w:tcW w:w="1134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95,3</w:t>
            </w:r>
          </w:p>
        </w:tc>
        <w:tc>
          <w:tcPr>
            <w:tcW w:w="1017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115,1</w:t>
            </w:r>
          </w:p>
        </w:tc>
        <w:tc>
          <w:tcPr>
            <w:tcW w:w="1018" w:type="dxa"/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C766CE" w:rsidRPr="002153E5" w:rsidTr="005C1B19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C766CE" w:rsidRPr="002153E5" w:rsidRDefault="00C766CE" w:rsidP="005C1B1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43 160,0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96,1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30 598,9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93,4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641,0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11 920,0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:rsidR="00C766CE" w:rsidRPr="002153E5" w:rsidRDefault="00C766CE" w:rsidP="005C1B19">
            <w:pPr>
              <w:ind w:firstLine="388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</w:tbl>
    <w:p w:rsidR="002645F0" w:rsidRPr="002153E5" w:rsidRDefault="001863FD" w:rsidP="001F2CA6">
      <w:pPr>
        <w:pStyle w:val="ac"/>
        <w:pageBreakBefore/>
        <w:spacing w:before="120" w:after="120"/>
        <w:jc w:val="left"/>
        <w:rPr>
          <w:rFonts w:asciiTheme="minorHAnsi" w:hAnsiTheme="minorHAnsi"/>
          <w:sz w:val="18"/>
          <w:szCs w:val="18"/>
          <w:lang w:val="en-GB"/>
        </w:rPr>
      </w:pPr>
      <w:r w:rsidRPr="002153E5">
        <w:rPr>
          <w:rFonts w:asciiTheme="minorHAnsi" w:hAnsiTheme="minorHAnsi" w:cs="Calibri"/>
          <w:sz w:val="20"/>
          <w:lang w:val="en-GB"/>
        </w:rPr>
        <w:lastRenderedPageBreak/>
        <w:t>Industrial production statistics</w:t>
      </w:r>
      <w:r w:rsidR="002645F0" w:rsidRPr="002153E5">
        <w:rPr>
          <w:rFonts w:asciiTheme="minorHAnsi" w:hAnsiTheme="minorHAnsi"/>
          <w:sz w:val="18"/>
          <w:szCs w:val="18"/>
          <w:lang w:val="en-GB"/>
        </w:rPr>
        <w:t xml:space="preserve"> </w:t>
      </w:r>
    </w:p>
    <w:bookmarkEnd w:id="0"/>
    <w:p w:rsidR="000913C7" w:rsidRPr="002153E5" w:rsidRDefault="000913C7" w:rsidP="00FB4EB0">
      <w:pPr>
        <w:pStyle w:val="21"/>
        <w:keepNext w:val="0"/>
        <w:widowControl w:val="0"/>
        <w:spacing w:before="0" w:after="80"/>
        <w:jc w:val="center"/>
        <w:rPr>
          <w:rFonts w:asciiTheme="minorHAnsi" w:hAnsiTheme="minorHAnsi"/>
          <w:sz w:val="18"/>
          <w:szCs w:val="18"/>
          <w:lang w:val="en-GB"/>
        </w:rPr>
      </w:pPr>
      <w:r w:rsidRPr="002153E5">
        <w:rPr>
          <w:rFonts w:asciiTheme="minorHAnsi" w:hAnsiTheme="minorHAnsi"/>
          <w:sz w:val="18"/>
          <w:szCs w:val="18"/>
          <w:lang w:val="en-GB"/>
        </w:rPr>
        <w:t>Industrial production index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268"/>
      </w:tblGrid>
      <w:tr w:rsidR="000913C7" w:rsidRPr="002153E5" w:rsidTr="00FB4EB0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13C7" w:rsidRPr="002153E5" w:rsidRDefault="000913C7" w:rsidP="00361EBB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December 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2020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 %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2020 to January-</w:t>
            </w: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EB0" w:rsidRPr="002153E5" w:rsidRDefault="000913C7" w:rsidP="00FB4EB0">
            <w:pPr>
              <w:pStyle w:val="a7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2020 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to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</w:p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2019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0913C7" w:rsidRPr="002153E5" w:rsidTr="00FB4EB0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0913C7" w:rsidRPr="002153E5" w:rsidTr="00FB4EB0">
        <w:trPr>
          <w:cantSplit/>
          <w:trHeight w:val="161"/>
        </w:trPr>
        <w:tc>
          <w:tcPr>
            <w:tcW w:w="3828" w:type="dxa"/>
          </w:tcPr>
          <w:p w:rsidR="000913C7" w:rsidRPr="002153E5" w:rsidRDefault="000913C7" w:rsidP="00FB4EB0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  <w:tc>
          <w:tcPr>
            <w:tcW w:w="1985" w:type="dxa"/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93,5</w:t>
            </w:r>
          </w:p>
        </w:tc>
        <w:tc>
          <w:tcPr>
            <w:tcW w:w="2268" w:type="dxa"/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43,9</w:t>
            </w:r>
          </w:p>
        </w:tc>
      </w:tr>
      <w:tr w:rsidR="000913C7" w:rsidRPr="002153E5" w:rsidTr="00FB4EB0">
        <w:trPr>
          <w:cantSplit/>
          <w:trHeight w:val="125"/>
        </w:trPr>
        <w:tc>
          <w:tcPr>
            <w:tcW w:w="3828" w:type="dxa"/>
          </w:tcPr>
          <w:p w:rsidR="000913C7" w:rsidRPr="002153E5" w:rsidRDefault="000913C7" w:rsidP="00FB4EB0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1985" w:type="dxa"/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110,8</w:t>
            </w:r>
          </w:p>
        </w:tc>
        <w:tc>
          <w:tcPr>
            <w:tcW w:w="2268" w:type="dxa"/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48,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7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</w:tcPr>
          <w:p w:rsidR="000913C7" w:rsidRPr="002153E5" w:rsidRDefault="000913C7" w:rsidP="00FB4EB0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985" w:type="dxa"/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2268" w:type="dxa"/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6,4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</w:tr>
    </w:tbl>
    <w:p w:rsidR="000913C7" w:rsidRPr="002153E5" w:rsidRDefault="000913C7" w:rsidP="00FB4EB0">
      <w:pPr>
        <w:pStyle w:val="ac"/>
        <w:spacing w:before="120"/>
        <w:rPr>
          <w:rFonts w:asciiTheme="minorHAnsi" w:hAnsiTheme="minorHAnsi"/>
          <w:sz w:val="18"/>
          <w:szCs w:val="18"/>
          <w:lang w:val="en-GB"/>
        </w:rPr>
      </w:pPr>
      <w:r w:rsidRPr="002153E5">
        <w:rPr>
          <w:rFonts w:asciiTheme="minorHAnsi" w:hAnsiTheme="minorHAnsi"/>
          <w:sz w:val="18"/>
          <w:szCs w:val="18"/>
          <w:lang w:val="en-GB"/>
        </w:rPr>
        <w:t>Industrial output by economic activities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701"/>
      </w:tblGrid>
      <w:tr w:rsidR="000913C7" w:rsidRPr="002153E5" w:rsidTr="00FB4EB0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illio</w:t>
            </w:r>
            <w:r w:rsidR="00B87564"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0913C7" w:rsidRPr="002153E5" w:rsidTr="00FB4EB0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January-December    </w:t>
            </w: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 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2020 to January-December 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2020 to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2019</w:t>
            </w:r>
          </w:p>
        </w:tc>
      </w:tr>
      <w:tr w:rsidR="000913C7" w:rsidRPr="002153E5" w:rsidTr="00FB4EB0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26 743 437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2 856 885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0913C7" w:rsidRPr="002153E5" w:rsidTr="00FB4EB0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11 735 101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1 196 490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93,5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336 801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35 777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8 159 053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781 436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88,8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7 876 683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760 864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88,4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282 369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20 572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89,5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2 188 352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215 967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478 382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51 639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91,5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1 709 970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164 328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3C7" w:rsidRPr="002153E5" w:rsidRDefault="000913C7" w:rsidP="00FB4EB0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223 101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20 770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110,8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13 039 387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1 444 139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110,8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1 928 984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183 183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107,9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433 369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33 081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211 575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17 118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86,0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128 704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15 623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3C7" w:rsidRPr="002153E5" w:rsidRDefault="000913C7" w:rsidP="00FB4EB0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70 851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8 990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104,3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46 256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5 609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124,7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11 597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1 025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111,9</w:t>
            </w:r>
          </w:p>
        </w:tc>
      </w:tr>
      <w:tr w:rsidR="000913C7" w:rsidRPr="002153E5" w:rsidTr="00FB4EB0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22 985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2 280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</w:tr>
      <w:tr w:rsidR="000913C7" w:rsidRPr="002153E5" w:rsidTr="00FB4EB0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77 694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6 017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136,7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843 357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75 652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817 729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73 180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468 989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41 826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138 285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13 328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229,0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241 195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26 171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130,1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667 501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65 280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123,2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5 677 845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697 128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1 638 812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176 894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124,3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 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4 023 477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518 805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15 556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1 429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79,2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256 829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26 611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121,1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1 807 421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227 972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115,4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production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37 267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6 552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32,4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174 527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19 053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machinery and the equipment,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not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207 191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20 679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119,3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612 809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84 723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150,9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205 759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30 392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48,6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569 868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66 573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43 103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5 594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120,5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35 337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2 408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40,0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1 712 607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192 213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р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roduction, transmission and distribution of elec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1 243 358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131 616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190 962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16 623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64,9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278 287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43 975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113,8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256 342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24 042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13C7" w:rsidRPr="002153E5" w:rsidRDefault="000913C7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</w:tr>
    </w:tbl>
    <w:p w:rsidR="000913C7" w:rsidRPr="002153E5" w:rsidRDefault="000913C7" w:rsidP="00FB4EB0">
      <w:pPr>
        <w:pStyle w:val="ac"/>
        <w:widowControl w:val="0"/>
        <w:spacing w:before="120"/>
        <w:rPr>
          <w:rFonts w:asciiTheme="minorHAnsi" w:hAnsiTheme="minorHAnsi"/>
          <w:sz w:val="18"/>
          <w:szCs w:val="18"/>
          <w:lang w:val="en-GB"/>
        </w:rPr>
      </w:pPr>
      <w:r w:rsidRPr="002153E5">
        <w:rPr>
          <w:rFonts w:asciiTheme="minorHAnsi" w:hAnsiTheme="minorHAnsi"/>
          <w:sz w:val="18"/>
          <w:szCs w:val="18"/>
          <w:lang w:val="en-GB"/>
        </w:rPr>
        <w:t>Production of the most important industrial products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170"/>
      </w:tblGrid>
      <w:tr w:rsidR="000913C7" w:rsidRPr="002153E5" w:rsidTr="00FB4EB0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0913C7" w:rsidRPr="002153E5" w:rsidTr="00FB4EB0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January-December 2020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December 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January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-December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2020 to January-</w:t>
            </w: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December  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13C7" w:rsidRPr="002153E5" w:rsidRDefault="000913C7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December 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2020 to December  2019</w:t>
            </w:r>
          </w:p>
        </w:tc>
      </w:tr>
      <w:tr w:rsidR="000913C7" w:rsidRPr="002153E5" w:rsidTr="00FB4EB0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Coal, including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lignite and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113 174,8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11 440,7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</w:tr>
      <w:tr w:rsidR="000913C7" w:rsidRPr="002153E5" w:rsidTr="00FB4EB0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coal, including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lignite, except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109 227,6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11 093,4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0913C7" w:rsidRPr="002153E5" w:rsidTr="00FB4EB0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coal, except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lignite and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103 925,6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10 327,4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</w:tr>
      <w:tr w:rsidR="000913C7" w:rsidRPr="002153E5" w:rsidTr="00FB4EB0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3 947,2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347,3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111,9</w:t>
            </w:r>
          </w:p>
        </w:tc>
      </w:tr>
      <w:tr w:rsidR="000913C7" w:rsidRPr="002153E5" w:rsidTr="00FB4EB0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73 006,7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6 003,6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87,1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12 649,4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1 128,1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23 091,1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2 084,2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32 011,7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2 598,2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85,3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45 819,3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3 896,4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89,8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311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267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25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501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86,4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188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114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21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557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R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135 104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19 132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142,2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598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528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66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299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147,3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24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626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724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190,0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322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583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288 353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90,1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87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586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78,5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614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235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46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744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175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232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39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640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70,1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149,1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178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871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352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88,1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227,8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118,1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110,9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596,4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435,3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78,6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693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046,5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44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121,3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87,6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773,5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457,4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87,2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789,1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483,2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157,1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282,0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201,1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73,7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9,2 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94,6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496,2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413,7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88,1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678,5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388,6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241,9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260,2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111,1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041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123,2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31 408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</w:tr>
      <w:tr w:rsidR="000913C7" w:rsidRPr="002153E5" w:rsidTr="00FB4EB0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387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480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44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118,3</w:t>
            </w:r>
          </w:p>
        </w:tc>
      </w:tr>
      <w:tr w:rsidR="000913C7" w:rsidRPr="002153E5" w:rsidTr="00FB4EB0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199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906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987,3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569,1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114,9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808,5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555,3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71,3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064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481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131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946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155,5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002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808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422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887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123,0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568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427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598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126,1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160,5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214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602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203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721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</w:tr>
      <w:tr w:rsidR="000913C7" w:rsidRPr="002153E5" w:rsidTr="00FB4EB0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662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353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145 257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318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25 470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</w:tr>
      <w:tr w:rsidR="000913C7" w:rsidRPr="002153E5" w:rsidTr="00FB4EB0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480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816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38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233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96,6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783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4,4 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563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375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296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893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150,9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43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642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28,5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109 179,4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11 617,0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</w:tr>
      <w:tr w:rsidR="000913C7" w:rsidRPr="002153E5" w:rsidTr="00FB4EB0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13C7" w:rsidRPr="002153E5" w:rsidRDefault="000913C7" w:rsidP="00FB4EB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13C7" w:rsidRPr="002153E5" w:rsidRDefault="000913C7" w:rsidP="00FB4EB0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84 649,7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12 676,9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13C7" w:rsidRPr="002153E5" w:rsidRDefault="000913C7" w:rsidP="00091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</w:tr>
    </w:tbl>
    <w:p w:rsidR="002F3952" w:rsidRPr="002153E5" w:rsidRDefault="002F3952" w:rsidP="00762094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2153E5">
        <w:rPr>
          <w:rFonts w:asciiTheme="minorHAnsi" w:hAnsiTheme="minorHAnsi" w:cs="Calibri"/>
          <w:sz w:val="20"/>
          <w:lang w:val="en-GB"/>
        </w:rPr>
        <w:t>Transport</w:t>
      </w:r>
      <w:r w:rsidR="003A469B" w:rsidRPr="002153E5">
        <w:rPr>
          <w:rFonts w:asciiTheme="minorHAnsi" w:hAnsiTheme="minorHAnsi" w:cs="Calibri"/>
          <w:sz w:val="20"/>
          <w:lang w:val="en-GB"/>
        </w:rPr>
        <w:t xml:space="preserve"> statistics</w:t>
      </w:r>
    </w:p>
    <w:bookmarkEnd w:id="1"/>
    <w:p w:rsidR="005B1296" w:rsidRPr="002153E5" w:rsidRDefault="005B1296" w:rsidP="00944958">
      <w:pPr>
        <w:pStyle w:val="ac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2153E5">
        <w:rPr>
          <w:rFonts w:asciiTheme="minorHAnsi" w:hAnsiTheme="minorHAnsi" w:cs="Arial"/>
          <w:sz w:val="18"/>
          <w:szCs w:val="18"/>
          <w:lang w:val="en-US"/>
        </w:rPr>
        <w:t xml:space="preserve">Freight turnover 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5B1296" w:rsidRPr="002153E5" w:rsidTr="00FB4EB0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B1296" w:rsidRPr="002153E5" w:rsidRDefault="005B1296" w:rsidP="00FB4EB0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1296" w:rsidRPr="002153E5" w:rsidRDefault="005B1296" w:rsidP="00FB4EB0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January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20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20</w:t>
            </w:r>
          </w:p>
        </w:tc>
      </w:tr>
      <w:tr w:rsidR="005B1296" w:rsidRPr="002153E5" w:rsidTr="00FB4EB0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B1296" w:rsidRPr="002153E5" w:rsidRDefault="005B1296" w:rsidP="00FB4EB0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1296" w:rsidRPr="002153E5" w:rsidRDefault="005B1296" w:rsidP="00FB4EB0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million t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1296" w:rsidRPr="002153E5" w:rsidRDefault="005B1296" w:rsidP="00FB4EB0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as % to January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201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9</w:t>
            </w:r>
          </w:p>
        </w:tc>
      </w:tr>
      <w:tr w:rsidR="005B1296" w:rsidRPr="002153E5" w:rsidTr="00FB4EB0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588 679,4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96,6</w:t>
            </w:r>
          </w:p>
        </w:tc>
      </w:tr>
      <w:tr w:rsidR="005B1296" w:rsidRPr="002153E5" w:rsidTr="00FB4EB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5B1296" w:rsidRPr="002153E5" w:rsidTr="00FB4EB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302 156,1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104,5</w:t>
            </w:r>
          </w:p>
        </w:tc>
      </w:tr>
      <w:tr w:rsidR="005B1296" w:rsidRPr="002153E5" w:rsidTr="00FB4EB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vertAlign w:val="superscript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motor road</w:t>
            </w:r>
            <w:r w:rsidRPr="002153E5">
              <w:rPr>
                <w:rFonts w:asciiTheme="minorHAnsi" w:hAnsiTheme="minorHAnsi" w:cs="Arial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160 685,5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88,0</w:t>
            </w:r>
          </w:p>
        </w:tc>
      </w:tr>
      <w:tr w:rsidR="005B1296" w:rsidRPr="002153E5" w:rsidTr="00FB4EB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125 088,5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91,5</w:t>
            </w:r>
          </w:p>
        </w:tc>
      </w:tr>
      <w:tr w:rsidR="005B1296" w:rsidRPr="002153E5" w:rsidTr="00FB4EB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631,0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93,5</w:t>
            </w:r>
          </w:p>
        </w:tc>
      </w:tr>
      <w:tr w:rsidR="005B1296" w:rsidRPr="002153E5" w:rsidTr="00FB4EB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56,2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67,2</w:t>
            </w:r>
          </w:p>
        </w:tc>
      </w:tr>
      <w:tr w:rsidR="005B1296" w:rsidRPr="002153E5" w:rsidTr="00FB4EB0">
        <w:trPr>
          <w:cantSplit/>
          <w:trHeight w:val="66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62,1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427,7</w:t>
            </w:r>
          </w:p>
        </w:tc>
      </w:tr>
    </w:tbl>
    <w:p w:rsidR="005B1296" w:rsidRPr="002153E5" w:rsidRDefault="005B1296" w:rsidP="005B1296">
      <w:pPr>
        <w:pStyle w:val="a4"/>
        <w:spacing w:before="0"/>
        <w:ind w:hanging="567"/>
        <w:rPr>
          <w:rFonts w:asciiTheme="minorHAnsi" w:hAnsiTheme="minorHAnsi" w:cs="Arial"/>
          <w:sz w:val="14"/>
          <w:szCs w:val="14"/>
          <w:lang w:val="en-GB"/>
        </w:rPr>
      </w:pPr>
      <w:r w:rsidRPr="002153E5">
        <w:rPr>
          <w:rFonts w:asciiTheme="minorHAnsi" w:hAnsiTheme="minorHAnsi" w:cs="Arial"/>
          <w:sz w:val="14"/>
          <w:szCs w:val="14"/>
          <w:vertAlign w:val="superscript"/>
          <w:lang w:val="en-GB"/>
        </w:rPr>
        <w:t>*</w:t>
      </w:r>
      <w:r w:rsidRPr="002153E5">
        <w:rPr>
          <w:rFonts w:asciiTheme="minorHAnsi" w:hAnsiTheme="minorHAnsi" w:cs="Arial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5B1296" w:rsidRPr="002153E5" w:rsidRDefault="005B1296" w:rsidP="00944958">
      <w:pPr>
        <w:pStyle w:val="ac"/>
        <w:spacing w:before="120"/>
        <w:rPr>
          <w:rFonts w:asciiTheme="minorHAnsi" w:hAnsiTheme="minorHAnsi" w:cs="Arial"/>
          <w:sz w:val="18"/>
          <w:szCs w:val="18"/>
          <w:lang w:val="en-GB"/>
        </w:rPr>
      </w:pPr>
      <w:r w:rsidRPr="002153E5">
        <w:rPr>
          <w:rFonts w:asciiTheme="minorHAnsi" w:hAnsiTheme="minorHAnsi" w:cs="Arial"/>
          <w:sz w:val="18"/>
          <w:szCs w:val="18"/>
          <w:lang w:val="en-GB"/>
        </w:rPr>
        <w:t>Transport passenger turnover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5B1296" w:rsidRPr="002153E5" w:rsidTr="00FB4EB0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B1296" w:rsidRPr="002153E5" w:rsidRDefault="005B1296" w:rsidP="00FB4EB0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1296" w:rsidRPr="002153E5" w:rsidRDefault="005B1296" w:rsidP="00FB4EB0">
            <w:pPr>
              <w:pStyle w:val="a7"/>
              <w:tabs>
                <w:tab w:val="left" w:pos="889"/>
              </w:tabs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January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20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20</w:t>
            </w:r>
          </w:p>
        </w:tc>
      </w:tr>
      <w:tr w:rsidR="005B1296" w:rsidRPr="002153E5" w:rsidTr="00FB4EB0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B1296" w:rsidRPr="002153E5" w:rsidRDefault="005B1296" w:rsidP="00FB4EB0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1296" w:rsidRPr="002153E5" w:rsidRDefault="005B1296" w:rsidP="00FB4EB0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million p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1296" w:rsidRPr="002153E5" w:rsidRDefault="005B1296" w:rsidP="00FB4EB0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as % to January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201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9</w:t>
            </w:r>
          </w:p>
        </w:tc>
      </w:tr>
      <w:tr w:rsidR="005B1296" w:rsidRPr="002153E5" w:rsidTr="00FB4EB0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108 283,6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36,7</w:t>
            </w:r>
          </w:p>
        </w:tc>
      </w:tr>
      <w:tr w:rsidR="005B1296" w:rsidRPr="002153E5" w:rsidTr="00FB4EB0">
        <w:trPr>
          <w:cantSplit/>
        </w:trPr>
        <w:tc>
          <w:tcPr>
            <w:tcW w:w="2694" w:type="dxa"/>
            <w:shd w:val="clear" w:color="auto" w:fill="auto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5B1296" w:rsidRPr="002153E5" w:rsidTr="00FB4EB0">
        <w:trPr>
          <w:cantSplit/>
        </w:trPr>
        <w:tc>
          <w:tcPr>
            <w:tcW w:w="2694" w:type="dxa"/>
            <w:shd w:val="clear" w:color="auto" w:fill="auto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8 649,3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48,8</w:t>
            </w:r>
          </w:p>
        </w:tc>
      </w:tr>
      <w:tr w:rsidR="005B1296" w:rsidRPr="002153E5" w:rsidTr="00FB4EB0">
        <w:trPr>
          <w:cantSplit/>
        </w:trPr>
        <w:tc>
          <w:tcPr>
            <w:tcW w:w="2694" w:type="dxa"/>
            <w:shd w:val="clear" w:color="auto" w:fill="auto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vertAlign w:val="superscript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motor road</w:t>
            </w:r>
            <w:r w:rsidRPr="002153E5">
              <w:rPr>
                <w:rFonts w:asciiTheme="minorHAnsi" w:hAnsiTheme="minorHAnsi" w:cs="Arial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91 007,8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35,0</w:t>
            </w:r>
          </w:p>
        </w:tc>
      </w:tr>
      <w:tr w:rsidR="005B1296" w:rsidRPr="002153E5" w:rsidTr="00FB4EB0">
        <w:trPr>
          <w:cantSplit/>
        </w:trPr>
        <w:tc>
          <w:tcPr>
            <w:tcW w:w="2694" w:type="dxa"/>
            <w:shd w:val="clear" w:color="auto" w:fill="auto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8 335,0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49,2</w:t>
            </w:r>
          </w:p>
        </w:tc>
      </w:tr>
      <w:tr w:rsidR="005B1296" w:rsidRPr="002153E5" w:rsidTr="00FB4EB0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74,9</w:t>
            </w:r>
          </w:p>
        </w:tc>
      </w:tr>
      <w:tr w:rsidR="005B1296" w:rsidRPr="002153E5" w:rsidTr="00FB4EB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58,4</w:t>
            </w:r>
          </w:p>
        </w:tc>
      </w:tr>
      <w:tr w:rsidR="005B1296" w:rsidRPr="002153E5" w:rsidTr="00FB4EB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72,3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43,0</w:t>
            </w:r>
          </w:p>
        </w:tc>
      </w:tr>
      <w:tr w:rsidR="005B1296" w:rsidRPr="002153E5" w:rsidTr="00FB4EB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16,0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30,3</w:t>
            </w:r>
          </w:p>
        </w:tc>
      </w:tr>
      <w:tr w:rsidR="005B1296" w:rsidRPr="002153E5" w:rsidTr="00FB4EB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0,5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81,1</w:t>
            </w:r>
          </w:p>
        </w:tc>
      </w:tr>
      <w:tr w:rsidR="005B1296" w:rsidRPr="002153E5" w:rsidTr="00FB4EB0">
        <w:trPr>
          <w:cantSplit/>
          <w:trHeight w:val="6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</w:tcPr>
          <w:p w:rsidR="005B1296" w:rsidRPr="002153E5" w:rsidRDefault="005B129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0,3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45,5</w:t>
            </w:r>
          </w:p>
        </w:tc>
      </w:tr>
    </w:tbl>
    <w:p w:rsidR="005B1296" w:rsidRPr="002153E5" w:rsidRDefault="005B1296" w:rsidP="005B1296">
      <w:pPr>
        <w:pStyle w:val="ac"/>
        <w:spacing w:before="0" w:after="0"/>
        <w:ind w:firstLine="397"/>
        <w:jc w:val="left"/>
        <w:rPr>
          <w:rFonts w:asciiTheme="minorHAnsi" w:hAnsiTheme="minorHAnsi" w:cs="Arial"/>
          <w:b w:val="0"/>
          <w:i/>
          <w:sz w:val="14"/>
          <w:szCs w:val="14"/>
          <w:lang w:val="kk-KZ"/>
        </w:rPr>
      </w:pPr>
      <w:r w:rsidRPr="002153E5">
        <w:rPr>
          <w:rFonts w:asciiTheme="minorHAnsi" w:hAnsiTheme="minorHAnsi" w:cs="Arial"/>
          <w:b w:val="0"/>
          <w:i/>
          <w:sz w:val="14"/>
          <w:szCs w:val="14"/>
          <w:vertAlign w:val="superscript"/>
          <w:lang w:val="en-GB"/>
        </w:rPr>
        <w:t>*</w:t>
      </w:r>
      <w:r w:rsidRPr="002153E5">
        <w:rPr>
          <w:rFonts w:asciiTheme="minorHAnsi" w:hAnsiTheme="minorHAnsi" w:cs="Arial"/>
          <w:b w:val="0"/>
          <w:i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5B1296" w:rsidRPr="002153E5" w:rsidRDefault="005B1296" w:rsidP="005B1296">
      <w:pPr>
        <w:pStyle w:val="af2"/>
        <w:spacing w:before="120" w:after="120"/>
        <w:ind w:firstLine="0"/>
        <w:jc w:val="center"/>
        <w:rPr>
          <w:rFonts w:asciiTheme="minorHAnsi" w:hAnsiTheme="minorHAnsi"/>
          <w:b/>
          <w:sz w:val="18"/>
          <w:szCs w:val="18"/>
          <w:lang w:val="kk-KZ"/>
        </w:rPr>
      </w:pPr>
      <w:r w:rsidRPr="002153E5">
        <w:rPr>
          <w:rFonts w:asciiTheme="minorHAnsi" w:hAnsiTheme="minorHAnsi"/>
          <w:b/>
          <w:sz w:val="18"/>
          <w:szCs w:val="18"/>
          <w:lang w:val="en-US"/>
        </w:rPr>
        <w:t xml:space="preserve">Gross output by industry </w:t>
      </w:r>
      <w:r w:rsidRPr="002153E5">
        <w:rPr>
          <w:rFonts w:asciiTheme="minorHAnsi" w:hAnsiTheme="minorHAnsi"/>
          <w:b/>
          <w:sz w:val="18"/>
          <w:szCs w:val="18"/>
          <w:lang w:val="kk-KZ"/>
        </w:rPr>
        <w:t>«</w:t>
      </w:r>
      <w:r w:rsidRPr="002153E5">
        <w:rPr>
          <w:rFonts w:asciiTheme="minorHAnsi" w:hAnsiTheme="minorHAnsi"/>
          <w:b/>
          <w:sz w:val="18"/>
          <w:szCs w:val="18"/>
          <w:lang w:val="en-US"/>
        </w:rPr>
        <w:t>Transportation and warehousing</w:t>
      </w:r>
      <w:r w:rsidRPr="002153E5">
        <w:rPr>
          <w:rFonts w:asciiTheme="minorHAnsi" w:hAnsiTheme="minorHAnsi"/>
          <w:b/>
          <w:sz w:val="18"/>
          <w:szCs w:val="18"/>
          <w:lang w:val="kk-KZ"/>
        </w:rPr>
        <w:t>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559"/>
      </w:tblGrid>
      <w:tr w:rsidR="005B1296" w:rsidRPr="002153E5" w:rsidTr="00FB4EB0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5B1296" w:rsidRPr="002153E5" w:rsidRDefault="005B1296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B1296" w:rsidRPr="002153E5" w:rsidRDefault="005B1296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Gross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output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milion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B1296" w:rsidRPr="002153E5" w:rsidRDefault="005B1296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Index of physical volume</w:t>
            </w:r>
          </w:p>
        </w:tc>
      </w:tr>
      <w:tr w:rsidR="005B1296" w:rsidRPr="002153E5" w:rsidTr="00FB4EB0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B1296" w:rsidRPr="002153E5" w:rsidRDefault="005B1296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5B1296" w:rsidRPr="002153E5" w:rsidRDefault="005B1296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January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2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0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20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B1296" w:rsidRPr="002153E5" w:rsidRDefault="005B1296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December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2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0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20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5B1296" w:rsidRPr="002153E5" w:rsidRDefault="005B1296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as % to January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2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0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5B1296" w:rsidRPr="002153E5" w:rsidRDefault="005B1296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as % to December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2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0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19</w:t>
            </w:r>
          </w:p>
        </w:tc>
      </w:tr>
      <w:tr w:rsidR="005B1296" w:rsidRPr="002153E5" w:rsidTr="00FB4EB0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1296" w:rsidRPr="002153E5" w:rsidRDefault="005B1296" w:rsidP="00FB4EB0">
            <w:pPr>
              <w:pStyle w:val="a7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Transport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and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6 938 041,1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650 252,0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82,8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81,9</w:t>
            </w:r>
          </w:p>
        </w:tc>
      </w:tr>
      <w:tr w:rsidR="005B1296" w:rsidRPr="002153E5" w:rsidTr="00FB4EB0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1296" w:rsidRPr="002153E5" w:rsidRDefault="005B1296" w:rsidP="00FB4EB0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  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</w:p>
        </w:tc>
      </w:tr>
      <w:tr w:rsidR="005B1296" w:rsidRPr="002153E5" w:rsidTr="00FB4EB0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5B1296" w:rsidRPr="002153E5" w:rsidRDefault="005B1296" w:rsidP="00FB4EB0">
            <w:pPr>
              <w:pStyle w:val="a7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6 896 210,1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645 668,2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81,6</w:t>
            </w:r>
          </w:p>
        </w:tc>
      </w:tr>
      <w:tr w:rsidR="005B1296" w:rsidRPr="002153E5" w:rsidTr="00FB4EB0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1296" w:rsidRPr="002153E5" w:rsidRDefault="005B1296" w:rsidP="00FB4EB0">
            <w:pPr>
              <w:pStyle w:val="a7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post and courier activities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41 831,0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4 583,8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109,0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1296" w:rsidRPr="002153E5" w:rsidRDefault="005B1296" w:rsidP="00FB4EB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119,1</w:t>
            </w:r>
          </w:p>
        </w:tc>
      </w:tr>
    </w:tbl>
    <w:p w:rsidR="008913C5" w:rsidRPr="002153E5" w:rsidRDefault="00495559" w:rsidP="00762094">
      <w:pPr>
        <w:pStyle w:val="3"/>
        <w:keepNext w:val="0"/>
        <w:widowControl w:val="0"/>
        <w:spacing w:before="120" w:after="120"/>
        <w:rPr>
          <w:rFonts w:asciiTheme="minorHAnsi" w:hAnsiTheme="minorHAnsi"/>
          <w:sz w:val="20"/>
        </w:rPr>
      </w:pPr>
      <w:r w:rsidRPr="002153E5">
        <w:rPr>
          <w:rFonts w:asciiTheme="minorHAnsi" w:hAnsiTheme="minorHAnsi"/>
          <w:sz w:val="20"/>
        </w:rPr>
        <w:t>Finances</w:t>
      </w:r>
      <w:r w:rsidR="00CC3D37" w:rsidRPr="002153E5">
        <w:rPr>
          <w:rFonts w:asciiTheme="minorHAnsi" w:hAnsiTheme="minorHAnsi"/>
          <w:sz w:val="20"/>
        </w:rPr>
        <w:t xml:space="preserve"> system</w:t>
      </w:r>
    </w:p>
    <w:p w:rsidR="00B25D65" w:rsidRPr="002153E5" w:rsidRDefault="00B25D65" w:rsidP="00421CB6">
      <w:pPr>
        <w:pStyle w:val="31"/>
        <w:spacing w:before="0" w:after="0"/>
        <w:jc w:val="center"/>
        <w:rPr>
          <w:rFonts w:asciiTheme="minorHAnsi" w:hAnsiTheme="minorHAnsi" w:cs="Arial"/>
          <w:sz w:val="18"/>
          <w:szCs w:val="18"/>
          <w:lang w:val="en-GB"/>
        </w:rPr>
      </w:pPr>
      <w:r w:rsidRPr="002153E5">
        <w:rPr>
          <w:rFonts w:asciiTheme="minorHAnsi" w:hAnsiTheme="minorHAnsi" w:cs="Arial"/>
          <w:sz w:val="18"/>
          <w:szCs w:val="18"/>
          <w:lang w:val="en-GB"/>
        </w:rPr>
        <w:t>State budget</w:t>
      </w:r>
      <w:r w:rsidRPr="002153E5">
        <w:rPr>
          <w:rFonts w:asciiTheme="minorHAnsi" w:hAnsiTheme="minorHAnsi" w:cs="Arial"/>
          <w:sz w:val="18"/>
          <w:szCs w:val="18"/>
          <w:lang w:val="en-US"/>
        </w:rPr>
        <w:t>*</w:t>
      </w:r>
    </w:p>
    <w:p w:rsidR="006623BA" w:rsidRPr="002153E5" w:rsidRDefault="006623BA" w:rsidP="006623BA">
      <w:pPr>
        <w:pStyle w:val="a6"/>
        <w:spacing w:after="0"/>
        <w:ind w:left="7200" w:right="254"/>
        <w:rPr>
          <w:rFonts w:asciiTheme="minorHAnsi" w:hAnsiTheme="minorHAnsi" w:cs="Arial"/>
          <w:sz w:val="14"/>
          <w:szCs w:val="14"/>
          <w:lang w:val="kk-KZ"/>
        </w:rPr>
      </w:pPr>
      <w:r w:rsidRPr="002153E5">
        <w:rPr>
          <w:rFonts w:asciiTheme="minorHAnsi" w:hAnsiTheme="minorHAnsi" w:cs="Arial"/>
          <w:sz w:val="14"/>
          <w:szCs w:val="14"/>
          <w:lang w:val="en-GB"/>
        </w:rPr>
        <w:t>as of 01.</w:t>
      </w:r>
      <w:r w:rsidRPr="002153E5">
        <w:rPr>
          <w:rFonts w:asciiTheme="minorHAnsi" w:hAnsiTheme="minorHAnsi" w:cs="Arial"/>
          <w:sz w:val="14"/>
          <w:szCs w:val="14"/>
          <w:lang w:val="kk-KZ"/>
        </w:rPr>
        <w:t>12</w:t>
      </w:r>
      <w:r w:rsidRPr="002153E5">
        <w:rPr>
          <w:rFonts w:asciiTheme="minorHAnsi" w:hAnsiTheme="minorHAnsi" w:cs="Arial"/>
          <w:sz w:val="14"/>
          <w:szCs w:val="14"/>
          <w:lang w:val="en-GB"/>
        </w:rPr>
        <w:t>.20</w:t>
      </w:r>
      <w:r w:rsidRPr="002153E5">
        <w:rPr>
          <w:rFonts w:asciiTheme="minorHAnsi" w:hAnsiTheme="minorHAnsi" w:cs="Arial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646"/>
      </w:tblGrid>
      <w:tr w:rsidR="006623BA" w:rsidRPr="002153E5" w:rsidTr="006623BA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6623BA" w:rsidRPr="002153E5" w:rsidRDefault="006623BA" w:rsidP="006623BA">
            <w:pPr>
              <w:pStyle w:val="a7"/>
              <w:spacing w:line="276" w:lineRule="auto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as of 0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1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.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12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.20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20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, m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646" w:type="dxa"/>
            <w:tcBorders>
              <w:bottom w:val="single" w:sz="4" w:space="0" w:color="000000"/>
              <w:right w:val="nil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budget, %</w:t>
            </w:r>
          </w:p>
        </w:tc>
      </w:tr>
      <w:tr w:rsidR="006623BA" w:rsidRPr="002153E5" w:rsidTr="006623BA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12 609 798,9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2646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88,3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7 472 016,9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59,3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89,5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473 166,1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3,7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45,1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89 615,9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0,7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85,1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4 575 000,0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36,3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95,9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14 424 103,9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84,1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707 528,1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4,9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80,0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516 732,5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3,6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78,1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831 478,3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5,8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81,3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2 744 102,8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19,0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86,0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1 672 995,6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11,6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78,0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3 461 149,2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24,0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91,2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1 163 835,9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78,4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433 387,9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3,0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85,0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143 073,1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1,0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85,1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562 043,4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3,9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84,3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68 388,7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0,5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69,8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931 089,0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6,5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85,4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449 728,8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3,0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67,4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738 570,6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5,1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95,3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260 308,4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299 334,4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81,2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39 026,0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32,3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304 996,3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A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308 544,7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90,6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3 548,4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196,3</w:t>
            </w:r>
          </w:p>
        </w:tc>
      </w:tr>
      <w:tr w:rsidR="006623BA" w:rsidRPr="002153E5" w:rsidTr="006623BA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23BA" w:rsidRPr="002153E5" w:rsidRDefault="006623BA" w:rsidP="006623BA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Budget deficit (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surplus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Cs/>
                <w:sz w:val="14"/>
                <w:szCs w:val="14"/>
              </w:rPr>
              <w:t>-2 379 609,7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</w:tbl>
    <w:p w:rsidR="006623BA" w:rsidRPr="002153E5" w:rsidRDefault="006623BA" w:rsidP="006623BA">
      <w:pPr>
        <w:pStyle w:val="a4"/>
        <w:spacing w:before="0"/>
        <w:ind w:left="284"/>
        <w:rPr>
          <w:rFonts w:asciiTheme="minorHAnsi" w:hAnsiTheme="minorHAnsi" w:cs="Arial"/>
          <w:sz w:val="18"/>
          <w:szCs w:val="18"/>
          <w:lang w:val="en-GB"/>
        </w:rPr>
      </w:pPr>
      <w:r w:rsidRPr="002153E5">
        <w:rPr>
          <w:rFonts w:asciiTheme="minorHAnsi" w:hAnsiTheme="minorHAnsi" w:cs="Arial"/>
          <w:sz w:val="14"/>
          <w:szCs w:val="14"/>
          <w:vertAlign w:val="superscript"/>
          <w:lang w:val="en-GB"/>
        </w:rPr>
        <w:t>*</w:t>
      </w:r>
      <w:r w:rsidRPr="002153E5">
        <w:rPr>
          <w:rFonts w:asciiTheme="minorHAnsi" w:hAnsiTheme="minorHAnsi" w:cs="Arial"/>
          <w:sz w:val="14"/>
          <w:szCs w:val="14"/>
          <w:lang w:val="en-GB"/>
        </w:rPr>
        <w:t xml:space="preserve"> According to the Ministry of Finance of the Republic of Kazakhstan.</w:t>
      </w:r>
    </w:p>
    <w:p w:rsidR="000B4A34" w:rsidRPr="002153E5" w:rsidRDefault="000B4A34" w:rsidP="00762094">
      <w:pPr>
        <w:pStyle w:val="3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US"/>
        </w:rPr>
      </w:pPr>
      <w:r w:rsidRPr="002153E5">
        <w:rPr>
          <w:rFonts w:asciiTheme="minorHAnsi" w:hAnsiTheme="minorHAnsi" w:cs="Calibri"/>
          <w:sz w:val="20"/>
          <w:lang w:val="en-GB"/>
        </w:rPr>
        <w:t xml:space="preserve">Monetary </w:t>
      </w:r>
      <w:r w:rsidR="00E55324" w:rsidRPr="002153E5">
        <w:rPr>
          <w:rFonts w:asciiTheme="minorHAnsi" w:hAnsiTheme="minorHAnsi" w:cs="Calibri"/>
          <w:sz w:val="20"/>
          <w:lang w:val="en-GB"/>
        </w:rPr>
        <w:t xml:space="preserve">credit </w:t>
      </w:r>
      <w:r w:rsidRPr="002153E5">
        <w:rPr>
          <w:rFonts w:asciiTheme="minorHAnsi" w:hAnsiTheme="minorHAnsi" w:cs="Calibri"/>
          <w:sz w:val="20"/>
          <w:lang w:val="en-GB"/>
        </w:rPr>
        <w:t>system</w:t>
      </w:r>
    </w:p>
    <w:p w:rsidR="0095386D" w:rsidRPr="002153E5" w:rsidRDefault="0095386D" w:rsidP="00944958">
      <w:pPr>
        <w:pStyle w:val="ac"/>
        <w:spacing w:before="0" w:after="0"/>
        <w:ind w:left="850"/>
        <w:rPr>
          <w:rFonts w:asciiTheme="minorHAnsi" w:hAnsiTheme="minorHAnsi"/>
          <w:sz w:val="18"/>
          <w:szCs w:val="18"/>
          <w:vertAlign w:val="superscript"/>
          <w:lang w:val="en-US"/>
        </w:rPr>
      </w:pPr>
      <w:bookmarkStart w:id="2" w:name="_Toc506022160"/>
      <w:r w:rsidRPr="002153E5">
        <w:rPr>
          <w:rFonts w:asciiTheme="minorHAnsi" w:hAnsiTheme="minorHAnsi"/>
          <w:sz w:val="18"/>
          <w:szCs w:val="18"/>
          <w:lang w:val="en-GB"/>
        </w:rPr>
        <w:t>Money</w:t>
      </w:r>
      <w:r w:rsidRPr="002153E5">
        <w:rPr>
          <w:rFonts w:asciiTheme="minorHAnsi" w:hAnsiTheme="minorHAnsi"/>
          <w:sz w:val="18"/>
          <w:szCs w:val="18"/>
          <w:lang w:val="en-US"/>
        </w:rPr>
        <w:t xml:space="preserve"> </w:t>
      </w:r>
      <w:r w:rsidRPr="002153E5">
        <w:rPr>
          <w:rFonts w:asciiTheme="minorHAnsi" w:hAnsiTheme="minorHAnsi"/>
          <w:sz w:val="18"/>
          <w:szCs w:val="18"/>
          <w:lang w:val="en-GB"/>
        </w:rPr>
        <w:t>aggregates</w:t>
      </w:r>
      <w:r w:rsidRPr="002153E5">
        <w:rPr>
          <w:rFonts w:asciiTheme="minorHAnsi" w:hAnsiTheme="minorHAnsi"/>
          <w:sz w:val="18"/>
          <w:szCs w:val="18"/>
          <w:vertAlign w:val="superscript"/>
          <w:lang w:val="en-US"/>
        </w:rPr>
        <w:t>*</w:t>
      </w:r>
    </w:p>
    <w:p w:rsidR="006623BA" w:rsidRPr="002153E5" w:rsidRDefault="006623BA" w:rsidP="006623BA">
      <w:pPr>
        <w:pStyle w:val="a6"/>
        <w:tabs>
          <w:tab w:val="left" w:pos="8222"/>
        </w:tabs>
        <w:ind w:right="-142"/>
        <w:rPr>
          <w:rFonts w:asciiTheme="minorHAnsi" w:hAnsiTheme="minorHAnsi"/>
          <w:sz w:val="14"/>
          <w:szCs w:val="14"/>
          <w:lang w:val="en-US"/>
        </w:rPr>
      </w:pPr>
      <w:r w:rsidRPr="002153E5">
        <w:rPr>
          <w:rFonts w:asciiTheme="minorHAnsi" w:hAnsiTheme="minorHAnsi"/>
          <w:sz w:val="14"/>
          <w:szCs w:val="14"/>
          <w:lang w:val="en-GB"/>
        </w:rPr>
        <w:t>end of the period, billion tenge</w:t>
      </w:r>
    </w:p>
    <w:tbl>
      <w:tblPr>
        <w:tblW w:w="10813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709"/>
        <w:gridCol w:w="850"/>
        <w:gridCol w:w="709"/>
        <w:gridCol w:w="850"/>
        <w:gridCol w:w="709"/>
        <w:gridCol w:w="851"/>
        <w:gridCol w:w="746"/>
        <w:gridCol w:w="709"/>
        <w:gridCol w:w="709"/>
        <w:gridCol w:w="693"/>
        <w:gridCol w:w="725"/>
        <w:gridCol w:w="709"/>
      </w:tblGrid>
      <w:tr w:rsidR="006623BA" w:rsidRPr="002153E5" w:rsidTr="006623BA">
        <w:trPr>
          <w:cantSplit/>
          <w:trHeight w:val="10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53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2019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6623BA" w:rsidRPr="002153E5" w:rsidTr="006623BA">
        <w:trPr>
          <w:cantSplit/>
          <w:trHeight w:val="7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XII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2 170,0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2 135,0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2 193,2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2 207,4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2 245,9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2 231,5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2 236,2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2 247,7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2 232,9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2 231,0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2 200,9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2 300,5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147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6 412,3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5 507,7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5 402,1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5 411,5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5 760,7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5 507,7</w:t>
            </w:r>
          </w:p>
        </w:tc>
        <w:tc>
          <w:tcPr>
            <w:tcW w:w="746" w:type="dxa"/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5 599,0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5 576,5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5 568,3</w:t>
            </w:r>
          </w:p>
        </w:tc>
        <w:tc>
          <w:tcPr>
            <w:tcW w:w="693" w:type="dxa"/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5 703,3</w:t>
            </w:r>
          </w:p>
        </w:tc>
        <w:tc>
          <w:tcPr>
            <w:tcW w:w="725" w:type="dxa"/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5 616,4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62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5 928,1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6623BA" w:rsidRPr="002153E5" w:rsidRDefault="006623BA" w:rsidP="006623BA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15 843,0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14 815,0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14 641,9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14 587,1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15 132,4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14 549,4</w:t>
            </w:r>
          </w:p>
        </w:tc>
        <w:tc>
          <w:tcPr>
            <w:tcW w:w="746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14 960,7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14 629,5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15 200,5</w:t>
            </w:r>
          </w:p>
        </w:tc>
        <w:tc>
          <w:tcPr>
            <w:tcW w:w="693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15 612,3</w:t>
            </w:r>
          </w:p>
        </w:tc>
        <w:tc>
          <w:tcPr>
            <w:tcW w:w="725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15 276,0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16 054,3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6623BA" w:rsidRPr="002153E5" w:rsidRDefault="006623BA" w:rsidP="006623BA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21 412,1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19 720,8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19 401,1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19 354,0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19 737,4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19 537,4</w:t>
            </w:r>
          </w:p>
        </w:tc>
        <w:tc>
          <w:tcPr>
            <w:tcW w:w="746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19 899,6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19 782,5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20 341,7</w:t>
            </w:r>
          </w:p>
        </w:tc>
        <w:tc>
          <w:tcPr>
            <w:tcW w:w="693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21 008,3</w:t>
            </w:r>
          </w:p>
        </w:tc>
        <w:tc>
          <w:tcPr>
            <w:tcW w:w="725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20 485,2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944958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21 322,1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11,4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10,6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944958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</w:tr>
    </w:tbl>
    <w:p w:rsidR="006623BA" w:rsidRPr="002153E5" w:rsidRDefault="006623BA" w:rsidP="00944958">
      <w:pPr>
        <w:pStyle w:val="a6"/>
        <w:spacing w:before="0" w:after="0"/>
        <w:rPr>
          <w:rFonts w:asciiTheme="minorHAnsi" w:hAnsiTheme="minorHAnsi"/>
          <w:sz w:val="14"/>
          <w:szCs w:val="14"/>
        </w:rPr>
      </w:pPr>
      <w:r w:rsidRPr="002153E5">
        <w:rPr>
          <w:rFonts w:asciiTheme="minorHAnsi" w:hAnsiTheme="minorHAnsi"/>
          <w:sz w:val="14"/>
          <w:szCs w:val="14"/>
          <w:lang w:val="en-US"/>
        </w:rPr>
        <w:t>C</w:t>
      </w:r>
      <w:r w:rsidRPr="002153E5">
        <w:rPr>
          <w:rFonts w:asciiTheme="minorHAnsi" w:hAnsiTheme="minorHAnsi"/>
          <w:sz w:val="14"/>
          <w:szCs w:val="14"/>
        </w:rPr>
        <w:t>ontinued</w:t>
      </w:r>
    </w:p>
    <w:tbl>
      <w:tblPr>
        <w:tblW w:w="10811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36"/>
        <w:gridCol w:w="777"/>
        <w:gridCol w:w="754"/>
        <w:gridCol w:w="879"/>
        <w:gridCol w:w="807"/>
        <w:gridCol w:w="718"/>
        <w:gridCol w:w="851"/>
        <w:gridCol w:w="850"/>
        <w:gridCol w:w="851"/>
        <w:gridCol w:w="850"/>
        <w:gridCol w:w="851"/>
        <w:gridCol w:w="887"/>
      </w:tblGrid>
      <w:tr w:rsidR="006623BA" w:rsidRPr="002153E5" w:rsidTr="006623BA">
        <w:trPr>
          <w:cantSplit/>
          <w:trHeight w:val="51"/>
        </w:trPr>
        <w:tc>
          <w:tcPr>
            <w:tcW w:w="17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9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6623BA" w:rsidRPr="002153E5" w:rsidTr="006623BA">
        <w:trPr>
          <w:cantSplit/>
          <w:trHeight w:val="51"/>
        </w:trPr>
        <w:tc>
          <w:tcPr>
            <w:tcW w:w="1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XI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332"/>
        </w:trPr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2 189,8</w:t>
            </w: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2 215,1</w:t>
            </w: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2 301,3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2 572,9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2 766,4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2 784,1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2 885,3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2 922,6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2 808,9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2 804,4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2 707,1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147"/>
        </w:trPr>
        <w:tc>
          <w:tcPr>
            <w:tcW w:w="1736" w:type="dxa"/>
            <w:vAlign w:val="bottom"/>
          </w:tcPr>
          <w:p w:rsidR="006623BA" w:rsidRPr="002153E5" w:rsidRDefault="006623BA" w:rsidP="006623BA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777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5 616,4</w:t>
            </w:r>
          </w:p>
        </w:tc>
        <w:tc>
          <w:tcPr>
            <w:tcW w:w="754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5 687,7</w:t>
            </w:r>
          </w:p>
        </w:tc>
        <w:tc>
          <w:tcPr>
            <w:tcW w:w="87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6 164,5</w:t>
            </w:r>
          </w:p>
        </w:tc>
        <w:tc>
          <w:tcPr>
            <w:tcW w:w="807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6 251,3</w:t>
            </w:r>
          </w:p>
        </w:tc>
        <w:tc>
          <w:tcPr>
            <w:tcW w:w="718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6 414,9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6 640,8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6 758,2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6 760,7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6 700,3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6 865,0</w:t>
            </w:r>
          </w:p>
        </w:tc>
        <w:tc>
          <w:tcPr>
            <w:tcW w:w="887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7 199,4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176"/>
        </w:trPr>
        <w:tc>
          <w:tcPr>
            <w:tcW w:w="1736" w:type="dxa"/>
          </w:tcPr>
          <w:p w:rsidR="006623BA" w:rsidRPr="002153E5" w:rsidRDefault="006623BA" w:rsidP="006623BA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777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15 538,4</w:t>
            </w:r>
          </w:p>
        </w:tc>
        <w:tc>
          <w:tcPr>
            <w:tcW w:w="754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15 507,6</w:t>
            </w:r>
          </w:p>
        </w:tc>
        <w:tc>
          <w:tcPr>
            <w:tcW w:w="87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16 407,1</w:t>
            </w:r>
          </w:p>
        </w:tc>
        <w:tc>
          <w:tcPr>
            <w:tcW w:w="807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16 406,3</w:t>
            </w:r>
          </w:p>
        </w:tc>
        <w:tc>
          <w:tcPr>
            <w:tcW w:w="718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16 798,0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17 214,6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17 930,7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18 022,5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18 379,0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18 792,4</w:t>
            </w:r>
          </w:p>
        </w:tc>
        <w:tc>
          <w:tcPr>
            <w:tcW w:w="887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18 748,8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36" w:type="dxa"/>
          </w:tcPr>
          <w:p w:rsidR="006623BA" w:rsidRPr="002153E5" w:rsidRDefault="006623BA" w:rsidP="006623BA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777" w:type="dxa"/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20 875,8</w:t>
            </w:r>
          </w:p>
        </w:tc>
        <w:tc>
          <w:tcPr>
            <w:tcW w:w="754" w:type="dxa"/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20 793,9</w:t>
            </w:r>
          </w:p>
        </w:tc>
        <w:tc>
          <w:tcPr>
            <w:tcW w:w="879" w:type="dxa"/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22 577,5</w:t>
            </w:r>
          </w:p>
        </w:tc>
        <w:tc>
          <w:tcPr>
            <w:tcW w:w="807" w:type="dxa"/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22 222,6</w:t>
            </w:r>
          </w:p>
        </w:tc>
        <w:tc>
          <w:tcPr>
            <w:tcW w:w="718" w:type="dxa"/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22 438,2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22 651,5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23 570,7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23 603,8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24 180,1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24 741,9</w:t>
            </w:r>
          </w:p>
        </w:tc>
        <w:tc>
          <w:tcPr>
            <w:tcW w:w="887" w:type="dxa"/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24 647,5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10,5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</w:tr>
    </w:tbl>
    <w:p w:rsidR="006623BA" w:rsidRPr="002153E5" w:rsidRDefault="006623BA" w:rsidP="006623BA">
      <w:pPr>
        <w:pStyle w:val="a4"/>
        <w:spacing w:before="0" w:after="12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2153E5">
        <w:rPr>
          <w:rFonts w:asciiTheme="minorHAnsi" w:hAnsiTheme="minorHAnsi"/>
          <w:sz w:val="14"/>
          <w:szCs w:val="14"/>
          <w:vertAlign w:val="superscript"/>
          <w:lang w:val="en-US"/>
        </w:rPr>
        <w:t>*</w:t>
      </w:r>
      <w:r w:rsidRPr="002153E5">
        <w:rPr>
          <w:rFonts w:asciiTheme="minorHAnsi" w:hAnsiTheme="minorHAnsi"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sz w:val="14"/>
          <w:szCs w:val="14"/>
          <w:lang w:val="kk-KZ"/>
        </w:rPr>
        <w:t xml:space="preserve">According to </w:t>
      </w:r>
      <w:r w:rsidRPr="002153E5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2153E5">
        <w:rPr>
          <w:rFonts w:asciiTheme="minorHAnsi" w:hAnsiTheme="minorHAnsi"/>
          <w:sz w:val="14"/>
          <w:szCs w:val="14"/>
          <w:lang w:val="kk-KZ"/>
        </w:rPr>
        <w:t xml:space="preserve">National Bank of </w:t>
      </w:r>
      <w:r w:rsidRPr="002153E5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2153E5">
        <w:rPr>
          <w:rFonts w:asciiTheme="minorHAnsi" w:hAnsiTheme="minorHAnsi"/>
          <w:sz w:val="14"/>
          <w:szCs w:val="14"/>
          <w:lang w:val="kk-KZ"/>
        </w:rPr>
        <w:t xml:space="preserve">Republic </w:t>
      </w:r>
      <w:r w:rsidRPr="002153E5">
        <w:rPr>
          <w:rFonts w:asciiTheme="minorHAnsi" w:hAnsiTheme="minorHAnsi"/>
          <w:sz w:val="14"/>
          <w:szCs w:val="14"/>
          <w:lang w:val="en-US"/>
        </w:rPr>
        <w:t xml:space="preserve">of </w:t>
      </w:r>
      <w:r w:rsidRPr="002153E5">
        <w:rPr>
          <w:rFonts w:asciiTheme="minorHAnsi" w:hAnsiTheme="minorHAnsi"/>
          <w:sz w:val="14"/>
          <w:szCs w:val="14"/>
          <w:lang w:val="kk-KZ"/>
        </w:rPr>
        <w:t>Kazakhstan</w:t>
      </w:r>
      <w:r w:rsidRPr="002153E5">
        <w:rPr>
          <w:rFonts w:asciiTheme="minorHAnsi" w:hAnsiTheme="minorHAnsi"/>
          <w:sz w:val="14"/>
          <w:szCs w:val="14"/>
          <w:lang w:val="en-US"/>
        </w:rPr>
        <w:t>.</w:t>
      </w:r>
    </w:p>
    <w:p w:rsidR="006623BA" w:rsidRPr="002153E5" w:rsidRDefault="006623BA" w:rsidP="00944958">
      <w:pPr>
        <w:pStyle w:val="ac"/>
        <w:tabs>
          <w:tab w:val="left" w:pos="5670"/>
        </w:tabs>
        <w:spacing w:before="0" w:after="0"/>
        <w:ind w:left="1080"/>
        <w:rPr>
          <w:rFonts w:asciiTheme="minorHAnsi" w:hAnsiTheme="minorHAnsi"/>
          <w:sz w:val="18"/>
          <w:szCs w:val="18"/>
          <w:vertAlign w:val="superscript"/>
          <w:lang w:val="en-US"/>
        </w:rPr>
      </w:pPr>
      <w:r w:rsidRPr="002153E5">
        <w:rPr>
          <w:rFonts w:asciiTheme="minorHAnsi" w:hAnsiTheme="minorHAnsi"/>
          <w:sz w:val="18"/>
          <w:szCs w:val="18"/>
          <w:lang w:val="en-GB"/>
        </w:rPr>
        <w:t>Population deposits</w:t>
      </w:r>
      <w:r w:rsidRPr="002153E5">
        <w:rPr>
          <w:rFonts w:asciiTheme="minorHAnsi" w:hAnsiTheme="minorHAnsi"/>
          <w:sz w:val="18"/>
          <w:szCs w:val="18"/>
          <w:vertAlign w:val="superscript"/>
          <w:lang w:val="en-GB"/>
        </w:rPr>
        <w:t>1)</w:t>
      </w:r>
    </w:p>
    <w:p w:rsidR="006623BA" w:rsidRPr="002153E5" w:rsidRDefault="006623BA" w:rsidP="006623BA">
      <w:pPr>
        <w:pStyle w:val="a6"/>
        <w:spacing w:before="0" w:after="0"/>
        <w:ind w:right="-142"/>
        <w:rPr>
          <w:rFonts w:asciiTheme="minorHAnsi" w:hAnsiTheme="minorHAnsi"/>
          <w:sz w:val="14"/>
          <w:szCs w:val="14"/>
          <w:lang w:val="en-US"/>
        </w:rPr>
      </w:pPr>
      <w:r w:rsidRPr="002153E5">
        <w:rPr>
          <w:rFonts w:asciiTheme="minorHAnsi" w:hAnsiTheme="minorHAnsi"/>
          <w:sz w:val="14"/>
          <w:szCs w:val="14"/>
          <w:lang w:val="en-GB"/>
        </w:rPr>
        <w:t xml:space="preserve">end of the period, billion </w:t>
      </w:r>
      <w:r w:rsidRPr="002153E5">
        <w:rPr>
          <w:rFonts w:asciiTheme="minorHAnsi" w:hAnsiTheme="minorHAnsi"/>
          <w:sz w:val="14"/>
          <w:szCs w:val="14"/>
          <w:lang w:val="en-US"/>
        </w:rPr>
        <w:t>t</w:t>
      </w:r>
      <w:r w:rsidRPr="002153E5">
        <w:rPr>
          <w:rFonts w:asciiTheme="minorHAnsi" w:hAnsiTheme="minorHAns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125"/>
        <w:gridCol w:w="699"/>
        <w:gridCol w:w="699"/>
        <w:gridCol w:w="699"/>
        <w:gridCol w:w="699"/>
        <w:gridCol w:w="699"/>
        <w:gridCol w:w="699"/>
        <w:gridCol w:w="643"/>
        <w:gridCol w:w="749"/>
        <w:gridCol w:w="752"/>
        <w:gridCol w:w="746"/>
        <w:gridCol w:w="721"/>
      </w:tblGrid>
      <w:tr w:rsidR="006623BA" w:rsidRPr="002153E5" w:rsidTr="006623BA">
        <w:trPr>
          <w:cantSplit/>
          <w:trHeight w:val="8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2019</w:t>
            </w:r>
          </w:p>
        </w:tc>
      </w:tr>
      <w:tr w:rsidR="006623BA" w:rsidRPr="002153E5" w:rsidTr="006623BA">
        <w:trPr>
          <w:cantSplit/>
          <w:trHeight w:val="5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Population deposits, billion tengе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8 524,7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8 437,5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8 450,0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8 470,1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8 507,4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8 567,1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8 611,9</w:t>
            </w: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8 640,8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8 710,6</w:t>
            </w: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8 803,9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8 883,3</w:t>
            </w: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9 170,9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125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43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46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125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4 610,7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4 655,3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4 719,3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4 873,4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4 889,3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4 680,2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4 764,1</w:t>
            </w:r>
          </w:p>
        </w:tc>
        <w:tc>
          <w:tcPr>
            <w:tcW w:w="643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4 751,3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4 878,4</w:t>
            </w:r>
          </w:p>
        </w:tc>
        <w:tc>
          <w:tcPr>
            <w:tcW w:w="75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4 991,7</w:t>
            </w:r>
          </w:p>
        </w:tc>
        <w:tc>
          <w:tcPr>
            <w:tcW w:w="746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5 087,2</w:t>
            </w:r>
          </w:p>
        </w:tc>
        <w:tc>
          <w:tcPr>
            <w:tcW w:w="72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5 381,7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6623BA" w:rsidRPr="002153E5" w:rsidRDefault="006623BA" w:rsidP="006623BA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125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3 914,0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3 782,2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3 730,7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3 596,7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3 618,1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3 886,9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3 847,8</w:t>
            </w:r>
          </w:p>
        </w:tc>
        <w:tc>
          <w:tcPr>
            <w:tcW w:w="643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3 889,5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3 832,2</w:t>
            </w:r>
          </w:p>
        </w:tc>
        <w:tc>
          <w:tcPr>
            <w:tcW w:w="75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3 812,2</w:t>
            </w:r>
          </w:p>
        </w:tc>
        <w:tc>
          <w:tcPr>
            <w:tcW w:w="746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3 796,1</w:t>
            </w:r>
          </w:p>
        </w:tc>
        <w:tc>
          <w:tcPr>
            <w:tcW w:w="72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3 789,2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6623BA" w:rsidRPr="002153E5" w:rsidRDefault="006623BA" w:rsidP="006623BA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national currency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, %</w:t>
            </w:r>
          </w:p>
        </w:tc>
        <w:tc>
          <w:tcPr>
            <w:tcW w:w="1125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9,5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9,1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9,6</w:t>
            </w:r>
          </w:p>
        </w:tc>
        <w:tc>
          <w:tcPr>
            <w:tcW w:w="643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75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9,1</w:t>
            </w:r>
          </w:p>
        </w:tc>
        <w:tc>
          <w:tcPr>
            <w:tcW w:w="746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9,0</w:t>
            </w:r>
          </w:p>
        </w:tc>
        <w:tc>
          <w:tcPr>
            <w:tcW w:w="72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8,8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tcBorders>
              <w:bottom w:val="single" w:sz="4" w:space="0" w:color="auto"/>
            </w:tcBorders>
          </w:tcPr>
          <w:p w:rsidR="006623BA" w:rsidRPr="002153E5" w:rsidRDefault="006623BA" w:rsidP="006623BA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foreign currency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1,5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</w:tr>
    </w:tbl>
    <w:p w:rsidR="006623BA" w:rsidRPr="002153E5" w:rsidRDefault="006623BA" w:rsidP="006623BA">
      <w:pPr>
        <w:pStyle w:val="a6"/>
        <w:spacing w:before="0" w:after="0"/>
        <w:rPr>
          <w:rFonts w:asciiTheme="minorHAnsi" w:hAnsiTheme="minorHAnsi"/>
          <w:sz w:val="14"/>
          <w:szCs w:val="14"/>
        </w:rPr>
      </w:pPr>
      <w:r w:rsidRPr="002153E5">
        <w:rPr>
          <w:rFonts w:asciiTheme="minorHAnsi" w:hAnsiTheme="minorHAnsi"/>
          <w:sz w:val="14"/>
          <w:szCs w:val="14"/>
          <w:lang w:val="en-US"/>
        </w:rPr>
        <w:t>C</w:t>
      </w:r>
      <w:r w:rsidRPr="002153E5">
        <w:rPr>
          <w:rFonts w:asciiTheme="minorHAnsi" w:hAnsiTheme="minorHAnsi"/>
          <w:sz w:val="14"/>
          <w:szCs w:val="14"/>
        </w:rPr>
        <w:t>ontinued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50"/>
        <w:gridCol w:w="783"/>
        <w:gridCol w:w="869"/>
        <w:gridCol w:w="758"/>
        <w:gridCol w:w="851"/>
        <w:gridCol w:w="708"/>
        <w:gridCol w:w="709"/>
        <w:gridCol w:w="851"/>
        <w:gridCol w:w="850"/>
        <w:gridCol w:w="851"/>
        <w:gridCol w:w="850"/>
      </w:tblGrid>
      <w:tr w:rsidR="006623BA" w:rsidRPr="002153E5" w:rsidTr="006623BA">
        <w:trPr>
          <w:cantSplit/>
          <w:trHeight w:val="68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6623BA" w:rsidRPr="002153E5" w:rsidTr="006623BA">
        <w:trPr>
          <w:cantSplit/>
          <w:trHeight w:val="6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192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Population deposits, billion tengе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9 095,4</w:t>
            </w: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9 397,4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9 743,5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9 714,6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9 644,4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9 982,6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10 020,0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10 230,2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10 337,9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10 417,1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195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83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69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8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5 319,2</w:t>
            </w:r>
          </w:p>
        </w:tc>
        <w:tc>
          <w:tcPr>
            <w:tcW w:w="783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5 445,3</w:t>
            </w:r>
          </w:p>
        </w:tc>
        <w:tc>
          <w:tcPr>
            <w:tcW w:w="869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5 165,6</w:t>
            </w:r>
          </w:p>
        </w:tc>
        <w:tc>
          <w:tcPr>
            <w:tcW w:w="758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5 466,8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5 563,3</w:t>
            </w:r>
          </w:p>
        </w:tc>
        <w:tc>
          <w:tcPr>
            <w:tcW w:w="708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5 894,7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5 960,0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6 007,0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6 104,6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6 210,7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4" w:type="dxa"/>
          </w:tcPr>
          <w:p w:rsidR="006623BA" w:rsidRPr="002153E5" w:rsidRDefault="006623BA" w:rsidP="006623BA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3 776,2</w:t>
            </w:r>
          </w:p>
        </w:tc>
        <w:tc>
          <w:tcPr>
            <w:tcW w:w="783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3 952,1</w:t>
            </w:r>
          </w:p>
        </w:tc>
        <w:tc>
          <w:tcPr>
            <w:tcW w:w="869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4 577,9</w:t>
            </w:r>
          </w:p>
        </w:tc>
        <w:tc>
          <w:tcPr>
            <w:tcW w:w="758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4 247,8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4 081,1</w:t>
            </w:r>
          </w:p>
        </w:tc>
        <w:tc>
          <w:tcPr>
            <w:tcW w:w="708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4 087,9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4 060,0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4 223,2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4 233,3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4 206,4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4" w:type="dxa"/>
          </w:tcPr>
          <w:p w:rsidR="006623BA" w:rsidRPr="002153E5" w:rsidRDefault="006623BA" w:rsidP="006623BA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national currency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783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8,8</w:t>
            </w:r>
          </w:p>
        </w:tc>
        <w:tc>
          <w:tcPr>
            <w:tcW w:w="869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9,0</w:t>
            </w:r>
          </w:p>
        </w:tc>
        <w:tc>
          <w:tcPr>
            <w:tcW w:w="758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708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195"/>
        </w:trPr>
        <w:tc>
          <w:tcPr>
            <w:tcW w:w="1844" w:type="dxa"/>
            <w:tcBorders>
              <w:bottom w:val="single" w:sz="4" w:space="0" w:color="auto"/>
            </w:tcBorders>
          </w:tcPr>
          <w:p w:rsidR="006623BA" w:rsidRPr="002153E5" w:rsidRDefault="006623BA" w:rsidP="006623BA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foreign currency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85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</w:tr>
    </w:tbl>
    <w:p w:rsidR="006623BA" w:rsidRPr="002153E5" w:rsidRDefault="006623BA" w:rsidP="006623BA">
      <w:pPr>
        <w:pStyle w:val="afd"/>
        <w:ind w:firstLine="284"/>
        <w:rPr>
          <w:rFonts w:asciiTheme="minorHAnsi" w:hAnsiTheme="minorHAnsi"/>
          <w:i/>
          <w:sz w:val="14"/>
          <w:szCs w:val="14"/>
          <w:lang w:val="en-GB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1)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 xml:space="preserve"> According to 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the 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 xml:space="preserve">National Bank of 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the 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 xml:space="preserve">Republic 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of 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>Kazakhstan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.</w:t>
      </w:r>
    </w:p>
    <w:p w:rsidR="006623BA" w:rsidRPr="002153E5" w:rsidRDefault="006623BA" w:rsidP="006623BA">
      <w:pPr>
        <w:pStyle w:val="afd"/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>Without accounts of non-residents.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 xml:space="preserve"> </w:t>
      </w:r>
    </w:p>
    <w:p w:rsidR="006623BA" w:rsidRPr="002153E5" w:rsidRDefault="006623BA" w:rsidP="006623BA">
      <w:pPr>
        <w:pStyle w:val="afd"/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 xml:space="preserve"> Weighted .</w:t>
      </w:r>
    </w:p>
    <w:p w:rsidR="006623BA" w:rsidRPr="002153E5" w:rsidRDefault="006623BA" w:rsidP="00944958">
      <w:pPr>
        <w:pStyle w:val="a4"/>
        <w:spacing w:before="0"/>
        <w:ind w:left="284"/>
        <w:jc w:val="center"/>
        <w:rPr>
          <w:rFonts w:asciiTheme="minorHAnsi" w:hAnsiTheme="minorHAnsi"/>
          <w:b/>
          <w:i w:val="0"/>
          <w:sz w:val="18"/>
          <w:szCs w:val="18"/>
          <w:vertAlign w:val="superscript"/>
          <w:lang w:val="en-US"/>
        </w:rPr>
      </w:pPr>
      <w:r w:rsidRPr="002153E5">
        <w:rPr>
          <w:rFonts w:asciiTheme="minorHAnsi" w:hAnsiTheme="minorHAnsi"/>
          <w:b/>
          <w:i w:val="0"/>
          <w:sz w:val="18"/>
          <w:szCs w:val="18"/>
          <w:lang w:val="en-GB"/>
        </w:rPr>
        <w:t>Credit investments of the secondary level banks</w:t>
      </w:r>
      <w:r w:rsidRPr="002153E5">
        <w:rPr>
          <w:rFonts w:asciiTheme="minorHAnsi" w:hAnsiTheme="minorHAnsi"/>
          <w:b/>
          <w:i w:val="0"/>
          <w:sz w:val="18"/>
          <w:szCs w:val="18"/>
          <w:vertAlign w:val="superscript"/>
          <w:lang w:val="en-US"/>
        </w:rPr>
        <w:t>*</w:t>
      </w:r>
    </w:p>
    <w:p w:rsidR="006623BA" w:rsidRPr="002153E5" w:rsidRDefault="006623BA" w:rsidP="006623BA">
      <w:pPr>
        <w:pStyle w:val="a6"/>
        <w:spacing w:before="0" w:after="0"/>
        <w:ind w:right="-142"/>
        <w:rPr>
          <w:rFonts w:asciiTheme="minorHAnsi" w:hAnsiTheme="minorHAnsi"/>
          <w:sz w:val="14"/>
          <w:szCs w:val="14"/>
          <w:lang w:val="en-US"/>
        </w:rPr>
      </w:pPr>
      <w:r w:rsidRPr="002153E5">
        <w:rPr>
          <w:rFonts w:asciiTheme="minorHAnsi" w:hAnsiTheme="minorHAnsi"/>
          <w:sz w:val="14"/>
          <w:szCs w:val="14"/>
          <w:lang w:val="en-GB"/>
        </w:rPr>
        <w:t xml:space="preserve">end of the period, billion </w:t>
      </w:r>
      <w:r w:rsidRPr="002153E5">
        <w:rPr>
          <w:rFonts w:asciiTheme="minorHAnsi" w:hAnsiTheme="minorHAnsi"/>
          <w:sz w:val="14"/>
          <w:szCs w:val="14"/>
          <w:lang w:val="en-US"/>
        </w:rPr>
        <w:t>t</w:t>
      </w:r>
      <w:r w:rsidRPr="002153E5">
        <w:rPr>
          <w:rFonts w:asciiTheme="minorHAnsi" w:hAnsiTheme="minorHAns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50"/>
        <w:gridCol w:w="851"/>
        <w:gridCol w:w="709"/>
        <w:gridCol w:w="792"/>
        <w:gridCol w:w="702"/>
        <w:gridCol w:w="702"/>
        <w:gridCol w:w="701"/>
        <w:gridCol w:w="702"/>
        <w:gridCol w:w="702"/>
        <w:gridCol w:w="749"/>
        <w:gridCol w:w="750"/>
        <w:gridCol w:w="720"/>
      </w:tblGrid>
      <w:tr w:rsidR="006623BA" w:rsidRPr="002153E5" w:rsidTr="006623BA">
        <w:trPr>
          <w:cantSplit/>
          <w:trHeight w:val="116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2019</w:t>
            </w:r>
          </w:p>
        </w:tc>
      </w:tr>
      <w:tr w:rsidR="006623BA" w:rsidRPr="002153E5" w:rsidTr="006623BA">
        <w:trPr>
          <w:cantSplit/>
          <w:trHeight w:val="155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26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12 470,0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12 489,3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12 473,2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12 566,7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12 760,1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12 906,8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13 053,6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13 224,1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13 395,0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13 501,9</w:t>
            </w: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13 667,8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13 864,9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145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20,6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19,8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19,7</w:t>
            </w:r>
          </w:p>
        </w:tc>
        <w:tc>
          <w:tcPr>
            <w:tcW w:w="79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19,6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19,0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17,9</w:t>
            </w:r>
          </w:p>
        </w:tc>
        <w:tc>
          <w:tcPr>
            <w:tcW w:w="70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18,0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17,6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17,5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17,3</w:t>
            </w:r>
          </w:p>
        </w:tc>
        <w:tc>
          <w:tcPr>
            <w:tcW w:w="7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16,7</w:t>
            </w:r>
          </w:p>
        </w:tc>
        <w:tc>
          <w:tcPr>
            <w:tcW w:w="72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16,6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18,4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17,8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17,9</w:t>
            </w:r>
          </w:p>
        </w:tc>
        <w:tc>
          <w:tcPr>
            <w:tcW w:w="79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17,8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17,2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16,1</w:t>
            </w:r>
          </w:p>
        </w:tc>
        <w:tc>
          <w:tcPr>
            <w:tcW w:w="70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15,9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15,3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15,2</w:t>
            </w:r>
          </w:p>
        </w:tc>
        <w:tc>
          <w:tcPr>
            <w:tcW w:w="7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14,5</w:t>
            </w:r>
          </w:p>
        </w:tc>
        <w:tc>
          <w:tcPr>
            <w:tcW w:w="72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14,6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1 950,2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1 948,9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1 907,0</w:t>
            </w:r>
          </w:p>
        </w:tc>
        <w:tc>
          <w:tcPr>
            <w:tcW w:w="79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1 890,1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1 896,0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1 816,2</w:t>
            </w:r>
          </w:p>
        </w:tc>
        <w:tc>
          <w:tcPr>
            <w:tcW w:w="70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1 826,1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1 834,1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1 879,0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1 860,3</w:t>
            </w:r>
          </w:p>
        </w:tc>
        <w:tc>
          <w:tcPr>
            <w:tcW w:w="7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1 800,6</w:t>
            </w:r>
          </w:p>
        </w:tc>
        <w:tc>
          <w:tcPr>
            <w:tcW w:w="72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1 889,9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227,5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228,5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226,1</w:t>
            </w:r>
          </w:p>
        </w:tc>
        <w:tc>
          <w:tcPr>
            <w:tcW w:w="79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234,1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238,8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243,8</w:t>
            </w:r>
          </w:p>
        </w:tc>
        <w:tc>
          <w:tcPr>
            <w:tcW w:w="70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246,9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250,7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255,1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257,8</w:t>
            </w:r>
          </w:p>
        </w:tc>
        <w:tc>
          <w:tcPr>
            <w:tcW w:w="7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256,4</w:t>
            </w:r>
          </w:p>
        </w:tc>
        <w:tc>
          <w:tcPr>
            <w:tcW w:w="72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255,1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737,0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735,2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726,0</w:t>
            </w:r>
          </w:p>
        </w:tc>
        <w:tc>
          <w:tcPr>
            <w:tcW w:w="79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727,8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718,1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688,5</w:t>
            </w:r>
          </w:p>
        </w:tc>
        <w:tc>
          <w:tcPr>
            <w:tcW w:w="70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676,4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679,6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683,3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692,5</w:t>
            </w:r>
          </w:p>
        </w:tc>
        <w:tc>
          <w:tcPr>
            <w:tcW w:w="7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690,2</w:t>
            </w:r>
          </w:p>
        </w:tc>
        <w:tc>
          <w:tcPr>
            <w:tcW w:w="72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674,6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504,3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501,6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492,4</w:t>
            </w:r>
          </w:p>
        </w:tc>
        <w:tc>
          <w:tcPr>
            <w:tcW w:w="79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488,1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496,9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481,4</w:t>
            </w:r>
          </w:p>
        </w:tc>
        <w:tc>
          <w:tcPr>
            <w:tcW w:w="70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486,8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506,4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557,8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526,5</w:t>
            </w:r>
          </w:p>
        </w:tc>
        <w:tc>
          <w:tcPr>
            <w:tcW w:w="7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525,2</w:t>
            </w:r>
          </w:p>
        </w:tc>
        <w:tc>
          <w:tcPr>
            <w:tcW w:w="72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500,5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72,4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66,5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48,5</w:t>
            </w:r>
          </w:p>
        </w:tc>
        <w:tc>
          <w:tcPr>
            <w:tcW w:w="79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48,4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137,5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133,2</w:t>
            </w:r>
          </w:p>
        </w:tc>
        <w:tc>
          <w:tcPr>
            <w:tcW w:w="70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132,9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138,6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136,2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129,5</w:t>
            </w:r>
          </w:p>
        </w:tc>
        <w:tc>
          <w:tcPr>
            <w:tcW w:w="7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127,7</w:t>
            </w:r>
          </w:p>
        </w:tc>
        <w:tc>
          <w:tcPr>
            <w:tcW w:w="72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128,0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1 674,6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1 728,4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1 703,9</w:t>
            </w:r>
          </w:p>
        </w:tc>
        <w:tc>
          <w:tcPr>
            <w:tcW w:w="79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1 699,9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1 697,9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1 742,7</w:t>
            </w:r>
          </w:p>
        </w:tc>
        <w:tc>
          <w:tcPr>
            <w:tcW w:w="701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1 704,2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1 704,9</w:t>
            </w:r>
          </w:p>
        </w:tc>
        <w:tc>
          <w:tcPr>
            <w:tcW w:w="702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1 684,9</w:t>
            </w:r>
          </w:p>
        </w:tc>
        <w:tc>
          <w:tcPr>
            <w:tcW w:w="749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1 647,5</w:t>
            </w:r>
          </w:p>
        </w:tc>
        <w:tc>
          <w:tcPr>
            <w:tcW w:w="75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1 705,6</w:t>
            </w:r>
          </w:p>
        </w:tc>
        <w:tc>
          <w:tcPr>
            <w:tcW w:w="720" w:type="dxa"/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1 743,4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7 304,0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7 280,2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7 369,3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7 478,3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7 574,9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7 801,0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7 980,3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8 109,8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8 198,7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8 387,8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8 562,1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8 673,4</w:t>
            </w:r>
          </w:p>
        </w:tc>
      </w:tr>
    </w:tbl>
    <w:p w:rsidR="006623BA" w:rsidRPr="002153E5" w:rsidRDefault="006623BA" w:rsidP="007F6B81">
      <w:pPr>
        <w:pStyle w:val="a6"/>
        <w:spacing w:before="0" w:after="0"/>
        <w:rPr>
          <w:rFonts w:asciiTheme="minorHAnsi" w:hAnsiTheme="minorHAnsi"/>
          <w:sz w:val="14"/>
          <w:szCs w:val="14"/>
        </w:rPr>
      </w:pPr>
      <w:r w:rsidRPr="002153E5">
        <w:rPr>
          <w:rFonts w:asciiTheme="minorHAnsi" w:hAnsiTheme="minorHAnsi"/>
          <w:sz w:val="14"/>
          <w:szCs w:val="14"/>
          <w:lang w:val="en-US"/>
        </w:rPr>
        <w:t>C</w:t>
      </w:r>
      <w:r w:rsidRPr="002153E5">
        <w:rPr>
          <w:rFonts w:asciiTheme="minorHAnsi" w:hAnsiTheme="minorHAnsi"/>
          <w:sz w:val="14"/>
          <w:szCs w:val="14"/>
        </w:rPr>
        <w:t>ontinued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50"/>
        <w:gridCol w:w="709"/>
        <w:gridCol w:w="838"/>
        <w:gridCol w:w="863"/>
        <w:gridCol w:w="851"/>
        <w:gridCol w:w="850"/>
        <w:gridCol w:w="152"/>
        <w:gridCol w:w="699"/>
        <w:gridCol w:w="850"/>
        <w:gridCol w:w="851"/>
        <w:gridCol w:w="747"/>
        <w:gridCol w:w="670"/>
      </w:tblGrid>
      <w:tr w:rsidR="006623BA" w:rsidRPr="002153E5" w:rsidTr="006623BA">
        <w:trPr>
          <w:cantSplit/>
          <w:trHeight w:val="79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6623BA" w:rsidRPr="002153E5" w:rsidTr="006623BA">
        <w:trPr>
          <w:cantSplit/>
          <w:trHeight w:val="92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BA" w:rsidRPr="002153E5" w:rsidRDefault="006623BA" w:rsidP="006623BA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BA" w:rsidRPr="002153E5" w:rsidRDefault="006623BA" w:rsidP="006623B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244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13 674,0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13 807,2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14 305,5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14 052,6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13 972,8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 w:right="12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13 927,1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13 932,0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14 193,0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14 345,5</w:t>
            </w: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14 441,3</w:t>
            </w:r>
          </w:p>
        </w:tc>
        <w:tc>
          <w:tcPr>
            <w:tcW w:w="670" w:type="dxa"/>
            <w:tcBorders>
              <w:top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14 646,7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38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63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02" w:type="dxa"/>
            <w:gridSpan w:val="2"/>
            <w:vAlign w:val="bottom"/>
          </w:tcPr>
          <w:p w:rsidR="006623BA" w:rsidRPr="002153E5" w:rsidRDefault="006623BA" w:rsidP="006623BA">
            <w:pPr>
              <w:ind w:left="-964" w:right="122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47" w:type="dxa"/>
            <w:vAlign w:val="bottom"/>
          </w:tcPr>
          <w:p w:rsidR="006623BA" w:rsidRPr="002153E5" w:rsidRDefault="006623BA" w:rsidP="006623BA">
            <w:pPr>
              <w:ind w:left="-964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70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16,0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838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17,4</w:t>
            </w:r>
          </w:p>
        </w:tc>
        <w:tc>
          <w:tcPr>
            <w:tcW w:w="863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17,1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16,7</w:t>
            </w:r>
          </w:p>
        </w:tc>
        <w:tc>
          <w:tcPr>
            <w:tcW w:w="1002" w:type="dxa"/>
            <w:gridSpan w:val="2"/>
            <w:vAlign w:val="bottom"/>
          </w:tcPr>
          <w:p w:rsidR="006623BA" w:rsidRPr="002153E5" w:rsidRDefault="006623BA" w:rsidP="006623BA">
            <w:pPr>
              <w:ind w:left="-964" w:right="12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15,2</w:t>
            </w:r>
          </w:p>
        </w:tc>
        <w:tc>
          <w:tcPr>
            <w:tcW w:w="747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14,8</w:t>
            </w:r>
          </w:p>
        </w:tc>
        <w:tc>
          <w:tcPr>
            <w:tcW w:w="670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121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14,3</w:t>
            </w:r>
          </w:p>
        </w:tc>
        <w:tc>
          <w:tcPr>
            <w:tcW w:w="838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863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15,1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1002" w:type="dxa"/>
            <w:gridSpan w:val="2"/>
            <w:vAlign w:val="bottom"/>
          </w:tcPr>
          <w:p w:rsidR="006623BA" w:rsidRPr="002153E5" w:rsidRDefault="006623BA" w:rsidP="006623BA">
            <w:pPr>
              <w:ind w:left="-964" w:right="12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14,2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747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13,5</w:t>
            </w:r>
          </w:p>
        </w:tc>
        <w:tc>
          <w:tcPr>
            <w:tcW w:w="670" w:type="dxa"/>
            <w:vAlign w:val="bottom"/>
          </w:tcPr>
          <w:p w:rsidR="006623BA" w:rsidRPr="002153E5" w:rsidRDefault="006623BA" w:rsidP="006623BA">
            <w:pPr>
              <w:ind w:left="-96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12,8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38" w:type="dxa"/>
            <w:vAlign w:val="bottom"/>
          </w:tcPr>
          <w:p w:rsidR="006623BA" w:rsidRPr="002153E5" w:rsidRDefault="006623BA" w:rsidP="006623BA">
            <w:pPr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63" w:type="dxa"/>
            <w:vAlign w:val="bottom"/>
          </w:tcPr>
          <w:p w:rsidR="006623BA" w:rsidRPr="002153E5" w:rsidRDefault="006623BA" w:rsidP="006623BA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02" w:type="dxa"/>
            <w:gridSpan w:val="2"/>
            <w:vAlign w:val="bottom"/>
          </w:tcPr>
          <w:p w:rsidR="006623BA" w:rsidRPr="002153E5" w:rsidRDefault="006623BA" w:rsidP="006623BA">
            <w:pPr>
              <w:ind w:right="122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47" w:type="dxa"/>
            <w:vAlign w:val="bottom"/>
          </w:tcPr>
          <w:p w:rsidR="006623BA" w:rsidRPr="002153E5" w:rsidRDefault="006623BA" w:rsidP="006623BA">
            <w:pPr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70" w:type="dxa"/>
            <w:vAlign w:val="bottom"/>
          </w:tcPr>
          <w:p w:rsidR="006623BA" w:rsidRPr="002153E5" w:rsidRDefault="006623BA" w:rsidP="006623B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1 829,6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1 821,4</w:t>
            </w:r>
          </w:p>
        </w:tc>
        <w:tc>
          <w:tcPr>
            <w:tcW w:w="838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1 921,2</w:t>
            </w:r>
          </w:p>
        </w:tc>
        <w:tc>
          <w:tcPr>
            <w:tcW w:w="863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1 929,2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1 955,8</w:t>
            </w:r>
          </w:p>
        </w:tc>
        <w:tc>
          <w:tcPr>
            <w:tcW w:w="1002" w:type="dxa"/>
            <w:gridSpan w:val="2"/>
            <w:vAlign w:val="bottom"/>
          </w:tcPr>
          <w:p w:rsidR="006623BA" w:rsidRPr="002153E5" w:rsidRDefault="006623BA" w:rsidP="006623BA">
            <w:pPr>
              <w:ind w:left="-680" w:right="12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1 880,7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1 871,5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1 980,0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2 015,3</w:t>
            </w:r>
          </w:p>
        </w:tc>
        <w:tc>
          <w:tcPr>
            <w:tcW w:w="747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1 970,2</w:t>
            </w:r>
          </w:p>
        </w:tc>
        <w:tc>
          <w:tcPr>
            <w:tcW w:w="67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1 981,4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244,2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241,8</w:t>
            </w:r>
          </w:p>
        </w:tc>
        <w:tc>
          <w:tcPr>
            <w:tcW w:w="838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253,6</w:t>
            </w:r>
          </w:p>
        </w:tc>
        <w:tc>
          <w:tcPr>
            <w:tcW w:w="863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263,9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270,1</w:t>
            </w:r>
          </w:p>
        </w:tc>
        <w:tc>
          <w:tcPr>
            <w:tcW w:w="1002" w:type="dxa"/>
            <w:gridSpan w:val="2"/>
            <w:vAlign w:val="bottom"/>
          </w:tcPr>
          <w:p w:rsidR="006623BA" w:rsidRPr="002153E5" w:rsidRDefault="006623BA" w:rsidP="006623BA">
            <w:pPr>
              <w:ind w:left="-680" w:right="12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275,4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280,7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275,6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287,0</w:t>
            </w:r>
          </w:p>
        </w:tc>
        <w:tc>
          <w:tcPr>
            <w:tcW w:w="747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268,7</w:t>
            </w:r>
          </w:p>
        </w:tc>
        <w:tc>
          <w:tcPr>
            <w:tcW w:w="67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263,2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641,7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640,0</w:t>
            </w:r>
          </w:p>
        </w:tc>
        <w:tc>
          <w:tcPr>
            <w:tcW w:w="838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673,7</w:t>
            </w:r>
          </w:p>
        </w:tc>
        <w:tc>
          <w:tcPr>
            <w:tcW w:w="863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663,4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651,8</w:t>
            </w:r>
          </w:p>
        </w:tc>
        <w:tc>
          <w:tcPr>
            <w:tcW w:w="1002" w:type="dxa"/>
            <w:gridSpan w:val="2"/>
            <w:vAlign w:val="bottom"/>
          </w:tcPr>
          <w:p w:rsidR="006623BA" w:rsidRPr="002153E5" w:rsidRDefault="006623BA" w:rsidP="006623BA">
            <w:pPr>
              <w:ind w:left="-680" w:right="12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693,0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694,8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697,6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708,8</w:t>
            </w:r>
          </w:p>
        </w:tc>
        <w:tc>
          <w:tcPr>
            <w:tcW w:w="747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721,4</w:t>
            </w:r>
          </w:p>
        </w:tc>
        <w:tc>
          <w:tcPr>
            <w:tcW w:w="67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688,3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479,3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485,5</w:t>
            </w:r>
          </w:p>
        </w:tc>
        <w:tc>
          <w:tcPr>
            <w:tcW w:w="838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535,4</w:t>
            </w:r>
          </w:p>
        </w:tc>
        <w:tc>
          <w:tcPr>
            <w:tcW w:w="863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525,6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527,7</w:t>
            </w:r>
          </w:p>
        </w:tc>
        <w:tc>
          <w:tcPr>
            <w:tcW w:w="1002" w:type="dxa"/>
            <w:gridSpan w:val="2"/>
            <w:vAlign w:val="bottom"/>
          </w:tcPr>
          <w:p w:rsidR="006623BA" w:rsidRPr="002153E5" w:rsidRDefault="006623BA" w:rsidP="006623BA">
            <w:pPr>
              <w:ind w:left="-680" w:right="12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504,9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502,1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504,5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488,9</w:t>
            </w:r>
          </w:p>
        </w:tc>
        <w:tc>
          <w:tcPr>
            <w:tcW w:w="747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487,9</w:t>
            </w:r>
          </w:p>
        </w:tc>
        <w:tc>
          <w:tcPr>
            <w:tcW w:w="67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505,1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126,5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120,3</w:t>
            </w:r>
          </w:p>
        </w:tc>
        <w:tc>
          <w:tcPr>
            <w:tcW w:w="838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125,2</w:t>
            </w:r>
          </w:p>
        </w:tc>
        <w:tc>
          <w:tcPr>
            <w:tcW w:w="863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139,3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139,6</w:t>
            </w:r>
          </w:p>
        </w:tc>
        <w:tc>
          <w:tcPr>
            <w:tcW w:w="1002" w:type="dxa"/>
            <w:gridSpan w:val="2"/>
            <w:vAlign w:val="bottom"/>
          </w:tcPr>
          <w:p w:rsidR="006623BA" w:rsidRPr="002153E5" w:rsidRDefault="006623BA" w:rsidP="006623BA">
            <w:pPr>
              <w:ind w:left="-680" w:right="12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148,7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148,5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150,1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148,2</w:t>
            </w:r>
          </w:p>
        </w:tc>
        <w:tc>
          <w:tcPr>
            <w:tcW w:w="747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155,2</w:t>
            </w:r>
          </w:p>
        </w:tc>
        <w:tc>
          <w:tcPr>
            <w:tcW w:w="67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157,7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1 687,2</w:t>
            </w:r>
          </w:p>
        </w:tc>
        <w:tc>
          <w:tcPr>
            <w:tcW w:w="70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1 724,6</w:t>
            </w:r>
          </w:p>
        </w:tc>
        <w:tc>
          <w:tcPr>
            <w:tcW w:w="838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1 773,1</w:t>
            </w:r>
          </w:p>
        </w:tc>
        <w:tc>
          <w:tcPr>
            <w:tcW w:w="863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1 734,5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1 695,2</w:t>
            </w:r>
          </w:p>
        </w:tc>
        <w:tc>
          <w:tcPr>
            <w:tcW w:w="1002" w:type="dxa"/>
            <w:gridSpan w:val="2"/>
            <w:vAlign w:val="bottom"/>
          </w:tcPr>
          <w:p w:rsidR="006623BA" w:rsidRPr="002153E5" w:rsidRDefault="006623BA" w:rsidP="006623BA">
            <w:pPr>
              <w:ind w:left="-680" w:right="12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1 673,7</w:t>
            </w:r>
          </w:p>
        </w:tc>
        <w:tc>
          <w:tcPr>
            <w:tcW w:w="699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1 653,5</w:t>
            </w:r>
          </w:p>
        </w:tc>
        <w:tc>
          <w:tcPr>
            <w:tcW w:w="85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1 651,0</w:t>
            </w:r>
          </w:p>
        </w:tc>
        <w:tc>
          <w:tcPr>
            <w:tcW w:w="851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1 651,9</w:t>
            </w:r>
          </w:p>
        </w:tc>
        <w:tc>
          <w:tcPr>
            <w:tcW w:w="747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1 664,9</w:t>
            </w:r>
          </w:p>
        </w:tc>
        <w:tc>
          <w:tcPr>
            <w:tcW w:w="670" w:type="dxa"/>
            <w:vAlign w:val="bottom"/>
          </w:tcPr>
          <w:p w:rsidR="006623BA" w:rsidRPr="002153E5" w:rsidRDefault="006623BA" w:rsidP="006623BA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1 701,0</w:t>
            </w:r>
          </w:p>
        </w:tc>
      </w:tr>
      <w:tr w:rsidR="006623BA" w:rsidRPr="002153E5" w:rsidTr="006623BA">
        <w:tblPrEx>
          <w:tblCellMar>
            <w:left w:w="30" w:type="dxa"/>
            <w:right w:w="30" w:type="dxa"/>
          </w:tblCellMar>
        </w:tblPrEx>
        <w:trPr>
          <w:cantSplit/>
          <w:trHeight w:val="48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8 665,5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8 773,6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9 023,3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8 796,7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8 732,6</w:t>
            </w: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 w:right="12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8 750,7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8 780,9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8 934,2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9 045,4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9 173,0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6623BA" w:rsidRPr="002153E5" w:rsidRDefault="006623BA" w:rsidP="006623BA">
            <w:pPr>
              <w:ind w:left="-73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9 350,0</w:t>
            </w:r>
          </w:p>
        </w:tc>
      </w:tr>
    </w:tbl>
    <w:p w:rsidR="006623BA" w:rsidRPr="002153E5" w:rsidRDefault="006623BA" w:rsidP="006623BA">
      <w:pPr>
        <w:pStyle w:val="a4"/>
        <w:spacing w:before="0" w:after="120"/>
        <w:ind w:left="-284" w:firstLine="568"/>
        <w:rPr>
          <w:rFonts w:asciiTheme="minorHAnsi" w:hAnsiTheme="minorHAnsi"/>
          <w:sz w:val="14"/>
          <w:szCs w:val="14"/>
          <w:lang w:val="en-GB"/>
        </w:rPr>
      </w:pPr>
      <w:r w:rsidRPr="002153E5">
        <w:rPr>
          <w:rFonts w:asciiTheme="minorHAnsi" w:hAnsiTheme="minorHAnsi"/>
          <w:sz w:val="14"/>
          <w:szCs w:val="14"/>
          <w:vertAlign w:val="superscript"/>
          <w:lang w:val="en-US"/>
        </w:rPr>
        <w:t xml:space="preserve">* </w:t>
      </w:r>
      <w:r w:rsidRPr="002153E5">
        <w:rPr>
          <w:rFonts w:asciiTheme="minorHAnsi" w:hAnsiTheme="minorHAnsi"/>
          <w:sz w:val="14"/>
          <w:szCs w:val="14"/>
          <w:lang w:val="kk-KZ"/>
        </w:rPr>
        <w:t xml:space="preserve">According to </w:t>
      </w:r>
      <w:r w:rsidRPr="002153E5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2153E5">
        <w:rPr>
          <w:rFonts w:asciiTheme="minorHAnsi" w:hAnsiTheme="minorHAnsi"/>
          <w:sz w:val="14"/>
          <w:szCs w:val="14"/>
          <w:lang w:val="kk-KZ"/>
        </w:rPr>
        <w:t xml:space="preserve">National Bank of </w:t>
      </w:r>
      <w:r w:rsidRPr="002153E5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2153E5">
        <w:rPr>
          <w:rFonts w:asciiTheme="minorHAnsi" w:hAnsiTheme="minorHAnsi"/>
          <w:sz w:val="14"/>
          <w:szCs w:val="14"/>
          <w:lang w:val="kk-KZ"/>
        </w:rPr>
        <w:t xml:space="preserve">Republic </w:t>
      </w:r>
      <w:r w:rsidRPr="002153E5">
        <w:rPr>
          <w:rFonts w:asciiTheme="minorHAnsi" w:hAnsiTheme="minorHAnsi"/>
          <w:sz w:val="14"/>
          <w:szCs w:val="14"/>
          <w:lang w:val="en-US"/>
        </w:rPr>
        <w:t xml:space="preserve">of </w:t>
      </w:r>
      <w:r w:rsidRPr="002153E5">
        <w:rPr>
          <w:rFonts w:asciiTheme="minorHAnsi" w:hAnsiTheme="minorHAnsi"/>
          <w:sz w:val="14"/>
          <w:szCs w:val="14"/>
          <w:lang w:val="kk-KZ"/>
        </w:rPr>
        <w:t>Kazakhstan</w:t>
      </w:r>
      <w:r w:rsidRPr="002153E5">
        <w:rPr>
          <w:rFonts w:asciiTheme="minorHAnsi" w:hAnsiTheme="minorHAnsi"/>
          <w:sz w:val="14"/>
          <w:szCs w:val="14"/>
          <w:lang w:val="en-GB"/>
        </w:rPr>
        <w:t>.</w:t>
      </w:r>
    </w:p>
    <w:p w:rsidR="00A93CC3" w:rsidRPr="002153E5" w:rsidRDefault="00A93CC3" w:rsidP="00D84BFF">
      <w:pPr>
        <w:pStyle w:val="ac"/>
        <w:spacing w:before="0" w:line="276" w:lineRule="auto"/>
        <w:jc w:val="left"/>
        <w:rPr>
          <w:rFonts w:asciiTheme="minorHAnsi" w:hAnsiTheme="minorHAnsi" w:cs="Calibri"/>
          <w:sz w:val="20"/>
          <w:lang w:val="kk-KZ"/>
        </w:rPr>
      </w:pPr>
      <w:r w:rsidRPr="002153E5">
        <w:rPr>
          <w:rFonts w:asciiTheme="minorHAnsi" w:hAnsiTheme="minorHAnsi"/>
          <w:sz w:val="20"/>
          <w:lang w:val="en-US"/>
        </w:rPr>
        <w:t>Financial and economic activities of enterprises</w:t>
      </w:r>
    </w:p>
    <w:p w:rsidR="0097500B" w:rsidRPr="002153E5" w:rsidRDefault="0097500B" w:rsidP="005F0618">
      <w:pPr>
        <w:pStyle w:val="ac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2153E5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:rsidR="00DB1946" w:rsidRPr="002153E5" w:rsidRDefault="00DB1946" w:rsidP="00DB1946">
      <w:pPr>
        <w:ind w:left="8505" w:right="-31"/>
        <w:jc w:val="right"/>
        <w:rPr>
          <w:rFonts w:asciiTheme="minorHAnsi" w:hAnsiTheme="minorHAnsi"/>
          <w:sz w:val="14"/>
          <w:szCs w:val="14"/>
          <w:lang w:val="en-US"/>
        </w:rPr>
      </w:pPr>
      <w:r w:rsidRPr="002153E5">
        <w:rPr>
          <w:rFonts w:asciiTheme="minorHAnsi" w:hAnsiTheme="minorHAnsi"/>
          <w:sz w:val="14"/>
          <w:szCs w:val="14"/>
          <w:lang w:val="en-US"/>
        </w:rPr>
        <w:t>million tenge</w:t>
      </w:r>
    </w:p>
    <w:tbl>
      <w:tblPr>
        <w:tblW w:w="1006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1410"/>
        <w:gridCol w:w="1411"/>
        <w:gridCol w:w="1410"/>
        <w:gridCol w:w="1411"/>
        <w:gridCol w:w="1410"/>
        <w:gridCol w:w="1321"/>
      </w:tblGrid>
      <w:tr w:rsidR="00DB1946" w:rsidRPr="002153E5" w:rsidTr="00FB4EB0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2153E5" w:rsidRDefault="00DB1946" w:rsidP="00FB4EB0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2153E5" w:rsidRDefault="00DB1946" w:rsidP="00FB4EB0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2153E5" w:rsidRDefault="00DB1946" w:rsidP="00FB4EB0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Profit (loss) before the taxation, million tenge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2153E5" w:rsidRDefault="00DB1946" w:rsidP="00FB4EB0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liabilities, million tenge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2153E5" w:rsidRDefault="00DB1946" w:rsidP="00FB4EB0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2153E5" w:rsidRDefault="00DB1946" w:rsidP="00FB4EB0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payable, m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t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>enge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2153E5" w:rsidRDefault="00DB1946" w:rsidP="00FB4EB0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DB1946" w:rsidRPr="002153E5" w:rsidTr="00FB4EB0">
        <w:trPr>
          <w:trHeight w:val="50"/>
        </w:trPr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2019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DB1946">
            <w:pPr>
              <w:pStyle w:val="af0"/>
              <w:ind w:left="-680"/>
              <w:jc w:val="left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DB1946">
            <w:pPr>
              <w:ind w:left="-68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DB1946">
            <w:pPr>
              <w:ind w:left="-68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946" w:rsidRPr="002153E5" w:rsidRDefault="00DB1946" w:rsidP="00DB1946">
            <w:pPr>
              <w:ind w:left="-68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DB1946">
            <w:pPr>
              <w:ind w:left="-68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DB1946" w:rsidRPr="002153E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2 805 600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50 356 658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186 226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9 822 501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DB1946" w:rsidRPr="002153E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3 301 249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DB1946" w:rsidRPr="002153E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2 713 172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DB1946" w:rsidRPr="002153E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217 358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196 835</w:t>
            </w:r>
          </w:p>
        </w:tc>
      </w:tr>
      <w:tr w:rsidR="00DB1946" w:rsidRPr="002153E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DB1946" w:rsidRPr="002153E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DB1946" w:rsidRPr="002153E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2153E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2153E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5 632</w:t>
            </w:r>
          </w:p>
        </w:tc>
      </w:tr>
      <w:tr w:rsidR="00DB1946" w:rsidRPr="002153E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B1946" w:rsidRPr="002153E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2153E5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2153E5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1</w:t>
            </w: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788</w:t>
            </w: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2153E5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2153E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2153E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2153E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</w:tbl>
    <w:p w:rsidR="00DB1946" w:rsidRPr="002153E5" w:rsidRDefault="00DB1946" w:rsidP="00DB1946">
      <w:pPr>
        <w:pStyle w:val="a4"/>
        <w:spacing w:before="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2153E5">
        <w:rPr>
          <w:rFonts w:asciiTheme="minorHAnsi" w:hAnsiTheme="minorHAnsi"/>
          <w:sz w:val="14"/>
          <w:szCs w:val="14"/>
          <w:lang w:val="en-US"/>
        </w:rPr>
        <w:t>*</w:t>
      </w:r>
      <w:r w:rsidRPr="002153E5">
        <w:rPr>
          <w:rFonts w:asciiTheme="minorHAnsi" w:hAnsiTheme="minorHAnsi"/>
          <w:sz w:val="14"/>
          <w:szCs w:val="14"/>
          <w:lang w:val="kk-KZ"/>
        </w:rPr>
        <w:t xml:space="preserve"> </w:t>
      </w:r>
      <w:r w:rsidRPr="002153E5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:rsidR="00E55324" w:rsidRPr="002153E5" w:rsidRDefault="00E55324" w:rsidP="00762094">
      <w:pPr>
        <w:pStyle w:val="3"/>
        <w:keepNext w:val="0"/>
        <w:widowControl w:val="0"/>
        <w:spacing w:before="120" w:after="120"/>
        <w:rPr>
          <w:rFonts w:asciiTheme="minorHAnsi" w:hAnsiTheme="minorHAnsi"/>
          <w:szCs w:val="22"/>
          <w:lang w:val="kk-KZ"/>
        </w:rPr>
      </w:pPr>
      <w:r w:rsidRPr="002153E5">
        <w:rPr>
          <w:rFonts w:asciiTheme="minorHAnsi" w:hAnsiTheme="minorHAnsi"/>
          <w:szCs w:val="22"/>
          <w:lang w:val="en-US"/>
        </w:rPr>
        <w:t>Socio-economic development of the Regions of the Republic of Kazakhstan</w:t>
      </w:r>
    </w:p>
    <w:p w:rsidR="00E55324" w:rsidRPr="002153E5" w:rsidRDefault="00E55324" w:rsidP="005F0618">
      <w:pPr>
        <w:pStyle w:val="a0"/>
        <w:ind w:firstLine="0"/>
        <w:rPr>
          <w:rFonts w:asciiTheme="minorHAnsi" w:hAnsiTheme="minorHAnsi"/>
          <w:b/>
          <w:lang w:val="en-US"/>
        </w:rPr>
      </w:pPr>
      <w:r w:rsidRPr="002153E5">
        <w:rPr>
          <w:rFonts w:asciiTheme="minorHAnsi" w:hAnsiTheme="minorHAnsi"/>
          <w:b/>
          <w:lang w:val="en-US"/>
        </w:rPr>
        <w:t xml:space="preserve">Demographic </w:t>
      </w:r>
      <w:r w:rsidRPr="002153E5">
        <w:rPr>
          <w:rStyle w:val="af4"/>
          <w:rFonts w:asciiTheme="minorHAnsi" w:hAnsiTheme="minorHAnsi"/>
          <w:b/>
          <w:color w:val="auto"/>
          <w:u w:val="none"/>
          <w:lang w:val="en-US"/>
        </w:rPr>
        <w:t>statistics</w:t>
      </w:r>
    </w:p>
    <w:p w:rsidR="00FE15E1" w:rsidRPr="002153E5" w:rsidRDefault="00FE15E1" w:rsidP="00FE15E1">
      <w:pPr>
        <w:pStyle w:val="ac"/>
        <w:tabs>
          <w:tab w:val="left" w:pos="9639"/>
        </w:tabs>
        <w:spacing w:before="0"/>
        <w:rPr>
          <w:rFonts w:asciiTheme="minorHAnsi" w:hAnsiTheme="minorHAnsi"/>
          <w:sz w:val="14"/>
          <w:szCs w:val="14"/>
          <w:lang w:val="en-US"/>
        </w:rPr>
      </w:pPr>
      <w:r w:rsidRPr="002153E5">
        <w:rPr>
          <w:rFonts w:asciiTheme="minorHAnsi" w:hAnsiTheme="minorHAnsi" w:cs="Arial"/>
          <w:sz w:val="18"/>
          <w:szCs w:val="18"/>
          <w:lang w:val="en-GB"/>
        </w:rPr>
        <w:t>Change in number of population</w:t>
      </w:r>
      <w:r w:rsidRPr="002153E5">
        <w:rPr>
          <w:rFonts w:asciiTheme="minorHAnsi" w:hAnsiTheme="minorHAnsi"/>
          <w:sz w:val="14"/>
          <w:vertAlign w:val="superscript"/>
          <w:lang w:val="en-US"/>
        </w:rPr>
        <w:t>*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1949"/>
        <w:gridCol w:w="1560"/>
        <w:gridCol w:w="2268"/>
      </w:tblGrid>
      <w:tr w:rsidR="00E570FF" w:rsidRPr="002153E5" w:rsidTr="00E570FF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0FF" w:rsidRPr="002153E5" w:rsidRDefault="00E570FF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570FF" w:rsidRPr="002153E5" w:rsidRDefault="00E570FF" w:rsidP="00FB4EB0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Number of population as of December 1, 20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20,</w:t>
            </w:r>
          </w:p>
          <w:p w:rsidR="00E570FF" w:rsidRPr="002153E5" w:rsidRDefault="00E570FF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thousand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E570FF" w:rsidRPr="002153E5" w:rsidRDefault="00E570FF" w:rsidP="00FB4EB0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Number of population as of December 1, 2019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, </w:t>
            </w:r>
          </w:p>
          <w:p w:rsidR="00E570FF" w:rsidRPr="002153E5" w:rsidRDefault="00E570FF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thousand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570FF" w:rsidRPr="002153E5" w:rsidRDefault="00E570FF" w:rsidP="00FB4EB0">
            <w:pPr>
              <w:pStyle w:val="a6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Gross growth/decrease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, thousand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E570FF" w:rsidRPr="002153E5" w:rsidRDefault="00E570FF" w:rsidP="00FB4EB0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Growth rate, %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18 852,8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18 611,1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241,7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735,5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736,7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-1,2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892,5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880,7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2 075,1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2 054,2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656,0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644,3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660,8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656,6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1 138,1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1 130,0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1 375,5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1 376,9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-1,3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865,2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868,8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-3,6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813,2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802,8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717,5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697,1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102,9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751,0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752,5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-1,4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544,2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549,2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-5,1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2 041,9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2 016,1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1 364,2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1 370,3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-6,1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1 180,0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1 131,9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48,1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1 972,1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1 909,5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</w:tr>
      <w:tr w:rsidR="00E570FF" w:rsidRPr="002153E5" w:rsidTr="00E570FF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0FF" w:rsidRPr="002153E5" w:rsidRDefault="00E570FF" w:rsidP="00FB4EB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1 069,9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1 033,5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36,4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70FF" w:rsidRPr="002153E5" w:rsidRDefault="00E570FF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</w:tr>
    </w:tbl>
    <w:p w:rsidR="00E570FF" w:rsidRPr="002153E5" w:rsidRDefault="00E570FF" w:rsidP="00E570FF">
      <w:pPr>
        <w:autoSpaceDE w:val="0"/>
        <w:autoSpaceDN w:val="0"/>
        <w:adjustRightInd w:val="0"/>
        <w:ind w:firstLine="284"/>
        <w:rPr>
          <w:rFonts w:asciiTheme="minorHAnsi" w:hAnsiTheme="minorHAnsi" w:cs="Tahoma"/>
          <w:i/>
          <w:sz w:val="14"/>
          <w:szCs w:val="14"/>
          <w:lang w:val="en-US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*</w:t>
      </w:r>
      <w:r w:rsidRPr="002153E5">
        <w:rPr>
          <w:rFonts w:asciiTheme="minorHAnsi" w:hAnsiTheme="minorHAnsi" w:cs="Arial"/>
          <w:i/>
          <w:sz w:val="14"/>
          <w:szCs w:val="14"/>
          <w:lang w:val="en-GB"/>
        </w:rPr>
        <w:t>By the current account</w:t>
      </w:r>
      <w:r w:rsidRPr="002153E5">
        <w:rPr>
          <w:rFonts w:asciiTheme="minorHAnsi" w:hAnsiTheme="minorHAnsi"/>
          <w:b/>
          <w:i/>
          <w:sz w:val="14"/>
          <w:szCs w:val="14"/>
          <w:lang w:val="en-US"/>
        </w:rPr>
        <w:t>.</w:t>
      </w:r>
    </w:p>
    <w:p w:rsidR="00E55324" w:rsidRPr="002153E5" w:rsidRDefault="00E55324" w:rsidP="00B83E59">
      <w:pPr>
        <w:pStyle w:val="First"/>
        <w:spacing w:before="120"/>
        <w:rPr>
          <w:rFonts w:asciiTheme="minorHAnsi" w:hAnsiTheme="minorHAnsi"/>
          <w:b/>
          <w:lang w:val="en-US"/>
        </w:rPr>
      </w:pPr>
      <w:r w:rsidRPr="002153E5">
        <w:rPr>
          <w:rFonts w:asciiTheme="minorHAnsi" w:hAnsiTheme="minorHAnsi"/>
          <w:b/>
          <w:lang w:val="en-GB"/>
        </w:rPr>
        <w:t>Criminality</w:t>
      </w:r>
    </w:p>
    <w:p w:rsidR="00B11C14" w:rsidRPr="002153E5" w:rsidRDefault="00B11C14" w:rsidP="00944958">
      <w:pPr>
        <w:pStyle w:val="ac"/>
        <w:spacing w:before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2153E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January-November</w:t>
      </w:r>
      <w:r w:rsidRPr="002153E5">
        <w:rPr>
          <w:rFonts w:asciiTheme="minorHAnsi" w:eastAsia="Calibri" w:hAnsiTheme="minorHAnsi" w:cs="Calibri"/>
          <w:bCs/>
          <w:sz w:val="18"/>
          <w:szCs w:val="18"/>
          <w:lang w:val="en-US" w:eastAsia="en-US"/>
        </w:rPr>
        <w:t xml:space="preserve"> </w:t>
      </w:r>
      <w:r w:rsidRPr="002153E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2153E5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20</w:t>
      </w:r>
      <w:r w:rsidRPr="002153E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B11C14" w:rsidRPr="002153E5" w:rsidRDefault="00B11C14" w:rsidP="00B11C14">
      <w:pPr>
        <w:pStyle w:val="a6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B11C14" w:rsidRPr="002153E5" w:rsidTr="00FB4EB0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11C14" w:rsidRPr="002153E5" w:rsidRDefault="00B11C14" w:rsidP="00FB4EB0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 xml:space="preserve">Criminal </w:t>
            </w:r>
          </w:p>
          <w:p w:rsidR="00B11C14" w:rsidRPr="002153E5" w:rsidRDefault="00B11C14" w:rsidP="00FB4EB0">
            <w:pPr>
              <w:pStyle w:val="a7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pStyle w:val="a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B11C14" w:rsidRPr="002153E5" w:rsidTr="00FB4EB0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11C14" w:rsidRPr="002153E5" w:rsidRDefault="00B11C14" w:rsidP="00FB4EB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2153E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2153E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2153E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2153E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B11C14" w:rsidRPr="002153E5" w:rsidTr="00FB4EB0">
        <w:trPr>
          <w:trHeight w:val="70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156 549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39 723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2 037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68 466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23 854</w:t>
            </w:r>
          </w:p>
        </w:tc>
      </w:tr>
      <w:tr w:rsidR="00B11C14" w:rsidRPr="002153E5" w:rsidTr="00FB4EB0">
        <w:trPr>
          <w:trHeight w:val="80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7 547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1 677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3 609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930</w:t>
            </w:r>
          </w:p>
        </w:tc>
      </w:tr>
      <w:tr w:rsidR="00B11C14" w:rsidRPr="002153E5" w:rsidTr="00FB4EB0">
        <w:trPr>
          <w:trHeight w:val="23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6 837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1 761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3 218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1 021</w:t>
            </w:r>
          </w:p>
        </w:tc>
      </w:tr>
      <w:tr w:rsidR="00B11C14" w:rsidRPr="002153E5" w:rsidTr="00FB4EB0">
        <w:trPr>
          <w:trHeight w:val="23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14 198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3 485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4 780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2 456</w:t>
            </w:r>
          </w:p>
        </w:tc>
      </w:tr>
      <w:tr w:rsidR="00B11C14" w:rsidRPr="002153E5" w:rsidTr="00FB4EB0">
        <w:trPr>
          <w:trHeight w:val="23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4 242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1 344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1 778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535</w:t>
            </w:r>
          </w:p>
        </w:tc>
      </w:tr>
      <w:tr w:rsidR="00B11C14" w:rsidRPr="002153E5" w:rsidTr="00FB4EB0">
        <w:trPr>
          <w:trHeight w:val="23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6 615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1 645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3 121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841</w:t>
            </w:r>
          </w:p>
        </w:tc>
      </w:tr>
      <w:tr w:rsidR="00B11C14" w:rsidRPr="002153E5" w:rsidTr="00FB4EB0">
        <w:trPr>
          <w:trHeight w:val="23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6 090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1 732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2 260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985</w:t>
            </w:r>
          </w:p>
        </w:tc>
      </w:tr>
      <w:tr w:rsidR="00B11C14" w:rsidRPr="002153E5" w:rsidTr="00FB4EB0">
        <w:trPr>
          <w:trHeight w:val="23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11 953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3 050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6 046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1 480</w:t>
            </w:r>
          </w:p>
        </w:tc>
      </w:tr>
      <w:tr w:rsidR="00B11C14" w:rsidRPr="002153E5" w:rsidTr="00FB4EB0">
        <w:trPr>
          <w:trHeight w:val="23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9 242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2 465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4 133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1 082</w:t>
            </w:r>
          </w:p>
        </w:tc>
      </w:tr>
      <w:tr w:rsidR="00B11C14" w:rsidRPr="002153E5" w:rsidTr="00FB4EB0">
        <w:trPr>
          <w:trHeight w:val="23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3 775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1 138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1 491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573</w:t>
            </w:r>
          </w:p>
        </w:tc>
      </w:tr>
      <w:tr w:rsidR="00B11C14" w:rsidRPr="002153E5" w:rsidTr="00FB4EB0">
        <w:trPr>
          <w:trHeight w:val="23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3 946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1 031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1 131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632</w:t>
            </w:r>
          </w:p>
        </w:tc>
      </w:tr>
      <w:tr w:rsidR="00B11C14" w:rsidRPr="002153E5" w:rsidTr="00FB4EB0">
        <w:trPr>
          <w:trHeight w:val="23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5 794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1 582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2 597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835</w:t>
            </w:r>
          </w:p>
        </w:tc>
      </w:tr>
      <w:tr w:rsidR="00B11C14" w:rsidRPr="002153E5" w:rsidTr="00FB4EB0">
        <w:trPr>
          <w:trHeight w:val="23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4 870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2 175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588</w:t>
            </w:r>
          </w:p>
        </w:tc>
      </w:tr>
      <w:tr w:rsidR="00B11C14" w:rsidRPr="002153E5" w:rsidTr="00FB4EB0">
        <w:trPr>
          <w:trHeight w:val="23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5 917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1 698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1 987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1 375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13 168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3 334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6 308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1 954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12 666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2 586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6 238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1 827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26 713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6 571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12 958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4 280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10 813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3 381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3 883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2 231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1 516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120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71</w:t>
            </w:r>
          </w:p>
        </w:tc>
      </w:tr>
      <w:tr w:rsidR="00B11C14" w:rsidRPr="002153E5" w:rsidTr="00FB4EB0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267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</w:tr>
    </w:tbl>
    <w:p w:rsidR="00B11C14" w:rsidRPr="002153E5" w:rsidRDefault="00B11C14" w:rsidP="00B11C14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2153E5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2153E5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B11C14" w:rsidRPr="002153E5" w:rsidRDefault="00B11C14" w:rsidP="00944958">
      <w:pPr>
        <w:pStyle w:val="ac"/>
        <w:spacing w:before="12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2153E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January-November</w:t>
      </w:r>
      <w:r w:rsidRPr="002153E5">
        <w:rPr>
          <w:rFonts w:asciiTheme="minorHAnsi" w:eastAsia="Calibri" w:hAnsiTheme="minorHAnsi" w:cs="Calibri"/>
          <w:bCs/>
          <w:sz w:val="18"/>
          <w:szCs w:val="18"/>
          <w:lang w:val="en-US" w:eastAsia="en-US"/>
        </w:rPr>
        <w:t xml:space="preserve"> </w:t>
      </w:r>
      <w:r w:rsidRPr="002153E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2153E5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20</w:t>
      </w:r>
      <w:r w:rsidRPr="002153E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B11C14" w:rsidRPr="002153E5" w:rsidRDefault="00B11C14" w:rsidP="00B11C14">
      <w:pPr>
        <w:pStyle w:val="a6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153E5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B11C14" w:rsidRPr="002153E5" w:rsidTr="00FB4EB0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11C14" w:rsidRPr="002153E5" w:rsidRDefault="00B11C14" w:rsidP="00FB4EB0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Criminal</w:t>
            </w:r>
          </w:p>
          <w:p w:rsidR="00B11C14" w:rsidRPr="002153E5" w:rsidRDefault="00B11C14" w:rsidP="00B11C1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B11C14" w:rsidRPr="002153E5" w:rsidTr="00FB4EB0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11C14" w:rsidRPr="002153E5" w:rsidRDefault="00B11C14" w:rsidP="00FB4EB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2153E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2153E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2153E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2153E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FB4EB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r w:rsidRPr="002153E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еconomic </w:t>
            </w: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B11C14" w:rsidRPr="002153E5" w:rsidTr="00FB4EB0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b/>
                <w:sz w:val="14"/>
                <w:szCs w:val="14"/>
              </w:rPr>
            </w:pPr>
            <w:bookmarkStart w:id="3" w:name="_GoBack" w:colFirst="1" w:colLast="1"/>
            <w:r w:rsidRPr="002153E5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156 549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833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3 033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63 306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1 294</w:t>
            </w:r>
          </w:p>
        </w:tc>
      </w:tr>
      <w:bookmarkEnd w:id="3"/>
      <w:tr w:rsidR="00B11C14" w:rsidRPr="002153E5" w:rsidTr="00FB4EB0">
        <w:trPr>
          <w:trHeight w:val="108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7 547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3 227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6 837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124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2 917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73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14 198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181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5 322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90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4 242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1 400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6 615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145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2 491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46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6 090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70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128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2 188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69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11 953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264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5 535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93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9 242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176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4 314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63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3 775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1 354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40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3 946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74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909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36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5 794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65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126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1 963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48</w:t>
            </w:r>
          </w:p>
        </w:tc>
      </w:tr>
      <w:tr w:rsidR="00B11C14" w:rsidRPr="002153E5" w:rsidTr="00FB4EB0">
        <w:trPr>
          <w:trHeight w:val="219"/>
        </w:trPr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4 870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1 867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32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5 917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1 596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36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13 168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70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245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5 722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75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12 666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243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4 420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61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26 713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76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760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13 762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244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10 813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171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3 842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194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57" w:right="170"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1 516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383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31</w:t>
            </w:r>
          </w:p>
        </w:tc>
      </w:tr>
      <w:tr w:rsidR="00B11C14" w:rsidRPr="002153E5" w:rsidTr="00FB4EB0">
        <w:tc>
          <w:tcPr>
            <w:tcW w:w="2325" w:type="dxa"/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57" w:right="170"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380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B11C14" w:rsidRPr="002153E5" w:rsidTr="00FB4EB0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B11C14" w:rsidRPr="002153E5" w:rsidRDefault="00B11C14" w:rsidP="00B11C14">
            <w:pPr>
              <w:autoSpaceDE w:val="0"/>
              <w:autoSpaceDN w:val="0"/>
              <w:adjustRightInd w:val="0"/>
              <w:ind w:left="57" w:right="170"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267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86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11C14" w:rsidRPr="002153E5" w:rsidRDefault="00B11C14" w:rsidP="00B11C14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</w:tr>
    </w:tbl>
    <w:p w:rsidR="00B11C14" w:rsidRPr="002153E5" w:rsidRDefault="00B11C14" w:rsidP="00B11C14">
      <w:pPr>
        <w:pStyle w:val="a6"/>
        <w:spacing w:before="0" w:after="0"/>
        <w:ind w:left="170"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2153E5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2153E5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94C0F" w:rsidRPr="002153E5" w:rsidRDefault="00E67333" w:rsidP="00762094">
      <w:pPr>
        <w:pStyle w:val="ac"/>
        <w:widowControl w:val="0"/>
        <w:tabs>
          <w:tab w:val="left" w:pos="280"/>
        </w:tabs>
        <w:spacing w:before="120" w:after="120"/>
        <w:jc w:val="both"/>
        <w:rPr>
          <w:rFonts w:asciiTheme="minorHAnsi" w:eastAsia="Calibri" w:hAnsiTheme="minorHAnsi" w:cs="Calibri"/>
          <w:bCs/>
          <w:sz w:val="20"/>
          <w:lang w:val="en-US" w:eastAsia="en-US"/>
        </w:rPr>
      </w:pPr>
      <w:r w:rsidRPr="002153E5">
        <w:rPr>
          <w:rFonts w:asciiTheme="minorHAnsi" w:eastAsia="Calibri" w:hAnsiTheme="minorHAnsi" w:cs="Calibri"/>
          <w:bCs/>
          <w:sz w:val="20"/>
          <w:lang w:val="en-US" w:eastAsia="en-US"/>
        </w:rPr>
        <w:t>Labor and e</w:t>
      </w:r>
      <w:r w:rsidR="00E94C0F" w:rsidRPr="002153E5">
        <w:rPr>
          <w:rFonts w:asciiTheme="minorHAnsi" w:eastAsia="Calibri" w:hAnsiTheme="minorHAnsi" w:cs="Calibri"/>
          <w:bCs/>
          <w:sz w:val="20"/>
          <w:lang w:val="en-US" w:eastAsia="en-US"/>
        </w:rPr>
        <w:t>mployment</w:t>
      </w:r>
      <w:r w:rsidR="000E5A2F" w:rsidRPr="002153E5">
        <w:rPr>
          <w:rFonts w:asciiTheme="minorHAnsi" w:eastAsia="Calibri" w:hAnsiTheme="minorHAnsi" w:cs="Calibri"/>
          <w:bCs/>
          <w:sz w:val="20"/>
          <w:lang w:val="kk-KZ" w:eastAsia="en-US"/>
        </w:rPr>
        <w:t xml:space="preserve"> </w:t>
      </w:r>
      <w:r w:rsidR="00E94C0F" w:rsidRPr="002153E5">
        <w:rPr>
          <w:rFonts w:asciiTheme="minorHAnsi" w:eastAsia="Calibri" w:hAnsiTheme="minorHAnsi" w:cs="Calibri"/>
          <w:bCs/>
          <w:sz w:val="20"/>
          <w:lang w:val="en-US" w:eastAsia="en-US"/>
        </w:rPr>
        <w:t>statistics</w:t>
      </w:r>
    </w:p>
    <w:p w:rsidR="00F83C44" w:rsidRPr="002153E5" w:rsidRDefault="00FA1C0C" w:rsidP="00FA1C0C">
      <w:pPr>
        <w:pStyle w:val="ac"/>
        <w:tabs>
          <w:tab w:val="center" w:pos="5017"/>
          <w:tab w:val="left" w:pos="8665"/>
        </w:tabs>
        <w:spacing w:before="0" w:after="0" w:line="480" w:lineRule="auto"/>
        <w:jc w:val="left"/>
        <w:rPr>
          <w:rFonts w:asciiTheme="minorHAnsi" w:hAnsiTheme="minorHAnsi"/>
          <w:sz w:val="18"/>
          <w:lang w:val="en-GB"/>
        </w:rPr>
      </w:pPr>
      <w:r w:rsidRPr="002153E5">
        <w:rPr>
          <w:rFonts w:asciiTheme="minorHAnsi" w:hAnsiTheme="minorHAnsi"/>
          <w:sz w:val="18"/>
          <w:lang w:val="en-GB"/>
        </w:rPr>
        <w:tab/>
      </w:r>
      <w:r w:rsidR="00F83C44" w:rsidRPr="002153E5">
        <w:rPr>
          <w:rFonts w:asciiTheme="minorHAnsi" w:hAnsiTheme="minorHAnsi"/>
          <w:sz w:val="18"/>
          <w:lang w:val="en-GB"/>
        </w:rPr>
        <w:t xml:space="preserve">Number of employees at large and medium-sized enterprises in </w:t>
      </w:r>
      <w:r w:rsidR="00F83C44" w:rsidRPr="002153E5">
        <w:rPr>
          <w:rFonts w:asciiTheme="minorHAnsi" w:hAnsiTheme="minorHAnsi"/>
          <w:sz w:val="18"/>
          <w:lang w:val="en-US"/>
        </w:rPr>
        <w:t xml:space="preserve">III </w:t>
      </w:r>
      <w:r w:rsidR="00F83C44" w:rsidRPr="002153E5">
        <w:rPr>
          <w:rFonts w:asciiTheme="minorHAnsi" w:hAnsiTheme="minorHAnsi"/>
          <w:sz w:val="18"/>
          <w:lang w:val="en-GB"/>
        </w:rPr>
        <w:t xml:space="preserve"> quarter of 2020</w:t>
      </w: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560"/>
      </w:tblGrid>
      <w:tr w:rsidR="007C7D87" w:rsidRPr="002153E5" w:rsidTr="00361EBB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2153E5" w:rsidRDefault="00F83C44" w:rsidP="004F036B">
            <w:pPr>
              <w:pStyle w:val="a9"/>
              <w:jc w:val="center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2153E5" w:rsidRDefault="00F83C44" w:rsidP="00361EBB">
            <w:pPr>
              <w:pStyle w:val="a7"/>
              <w:spacing w:before="100"/>
              <w:ind w:left="-5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Total number of employees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3C44" w:rsidRPr="002153E5" w:rsidRDefault="00F83C44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2153E5" w:rsidRDefault="00F83C44" w:rsidP="004F036B">
            <w:pPr>
              <w:pStyle w:val="a9"/>
              <w:jc w:val="center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2153E5" w:rsidRDefault="00FA1C0C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 xml:space="preserve">thousand </w:t>
            </w:r>
            <w:r w:rsidR="00F83C44" w:rsidRPr="002153E5">
              <w:rPr>
                <w:rFonts w:asciiTheme="minorHAnsi" w:hAnsiTheme="minorHAnsi"/>
                <w:sz w:val="14"/>
                <w:lang w:val="en-GB"/>
              </w:rPr>
              <w:t>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2153E5" w:rsidRDefault="00361EBB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</w:t>
            </w:r>
            <w:r w:rsidRPr="002153E5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="00F83C44" w:rsidRPr="002153E5">
              <w:rPr>
                <w:rFonts w:asciiTheme="minorHAnsi" w:hAnsiTheme="minorHAnsi"/>
                <w:sz w:val="14"/>
                <w:lang w:val="en-US"/>
              </w:rPr>
              <w:t>quarter</w:t>
            </w:r>
            <w:r w:rsidR="00F83C44" w:rsidRPr="002153E5">
              <w:rPr>
                <w:rFonts w:asciiTheme="minorHAnsi" w:hAnsiTheme="minorHAnsi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2153E5" w:rsidRDefault="00F83C44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3C44" w:rsidRPr="002153E5" w:rsidRDefault="00361EBB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</w:t>
            </w:r>
            <w:r w:rsidRPr="002153E5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="00F83C44" w:rsidRPr="002153E5">
              <w:rPr>
                <w:rFonts w:asciiTheme="minorHAnsi" w:hAnsiTheme="minorHAnsi"/>
                <w:sz w:val="14"/>
                <w:lang w:val="en-US"/>
              </w:rPr>
              <w:t>quarter</w:t>
            </w:r>
            <w:r w:rsidR="00F83C44" w:rsidRPr="002153E5">
              <w:rPr>
                <w:rFonts w:asciiTheme="minorHAnsi" w:hAnsiTheme="minorHAnsi"/>
                <w:sz w:val="14"/>
                <w:lang w:val="en-GB"/>
              </w:rPr>
              <w:t xml:space="preserve"> as % to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2153E5" w:rsidRDefault="00F83C44" w:rsidP="004F036B">
            <w:pPr>
              <w:pStyle w:val="a9"/>
              <w:jc w:val="center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2153E5" w:rsidRDefault="00F83C44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2153E5" w:rsidRDefault="00F83C44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2153E5" w:rsidRDefault="00F83C44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2153E5" w:rsidRDefault="00F83C44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2153E5" w:rsidRDefault="00F83C44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3C44" w:rsidRPr="002153E5" w:rsidRDefault="00F83C44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lang w:val="en-US"/>
              </w:rPr>
              <w:t>the corresponding quarter of previous year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b/>
                <w:sz w:val="14"/>
              </w:rPr>
            </w:pPr>
            <w:r w:rsidRPr="002153E5">
              <w:rPr>
                <w:rFonts w:asciiTheme="minorHAnsi" w:hAnsi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2 785,2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2 596,1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94,9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137,4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129,6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156,2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147,0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175,0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91,8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159,6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87,8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93,4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87,8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94,9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258,4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244,4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129,6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121,8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127,0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118,4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95,9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146,2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139,2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73,8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68,6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</w:tr>
      <w:tr w:rsidR="007C7D87" w:rsidRPr="002153E5" w:rsidTr="00762094">
        <w:trPr>
          <w:cantSplit/>
          <w:trHeight w:val="66"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147,3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137,8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216,7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205,1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Nur-Sultan</w:t>
            </w:r>
            <w:r w:rsidRPr="002153E5">
              <w:rPr>
                <w:rFonts w:asciiTheme="minorHAnsi" w:hAnsiTheme="minorHAnsi"/>
                <w:sz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238,3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220,1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429,6</w:t>
            </w:r>
          </w:p>
        </w:tc>
        <w:tc>
          <w:tcPr>
            <w:tcW w:w="1276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418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992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394,5</w:t>
            </w:r>
          </w:p>
        </w:tc>
        <w:tc>
          <w:tcPr>
            <w:tcW w:w="1417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560" w:type="dxa"/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</w:tr>
      <w:tr w:rsidR="007C7D87" w:rsidRPr="002153E5" w:rsidTr="00762094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134,8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122,1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F83C44" w:rsidRPr="002153E5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</w:tr>
    </w:tbl>
    <w:p w:rsidR="00401860" w:rsidRPr="002153E5" w:rsidRDefault="00401860" w:rsidP="00944958">
      <w:pPr>
        <w:pStyle w:val="af0"/>
        <w:spacing w:after="80"/>
        <w:jc w:val="center"/>
        <w:rPr>
          <w:rFonts w:asciiTheme="minorHAnsi" w:hAnsiTheme="minorHAnsi" w:cs="Calibri"/>
          <w:b/>
          <w:color w:val="auto"/>
          <w:sz w:val="18"/>
          <w:szCs w:val="18"/>
          <w:vertAlign w:val="superscript"/>
          <w:lang w:val="en-US"/>
        </w:rPr>
      </w:pPr>
      <w:r w:rsidRPr="002153E5">
        <w:rPr>
          <w:rFonts w:asciiTheme="minorHAnsi" w:hAnsiTheme="minorHAnsi" w:cs="Calibri"/>
          <w:b/>
          <w:color w:val="auto"/>
          <w:sz w:val="18"/>
          <w:szCs w:val="18"/>
          <w:lang w:val="en-GB"/>
        </w:rPr>
        <w:t xml:space="preserve">Unemployment and employment support in </w:t>
      </w:r>
      <w:r w:rsidRPr="002153E5">
        <w:rPr>
          <w:rFonts w:asciiTheme="minorHAnsi" w:hAnsiTheme="minorHAnsi" w:cs="Calibri"/>
          <w:b/>
          <w:color w:val="auto"/>
          <w:sz w:val="18"/>
          <w:szCs w:val="18"/>
          <w:lang w:val="en-US"/>
        </w:rPr>
        <w:t>December 20</w:t>
      </w:r>
      <w:r w:rsidRPr="002153E5">
        <w:rPr>
          <w:rFonts w:asciiTheme="minorHAnsi" w:hAnsiTheme="minorHAnsi" w:cs="Calibri"/>
          <w:b/>
          <w:color w:val="auto"/>
          <w:sz w:val="18"/>
          <w:szCs w:val="18"/>
          <w:lang w:val="kk-KZ"/>
        </w:rPr>
        <w:t>20</w:t>
      </w:r>
      <w:r w:rsidRPr="002153E5">
        <w:rPr>
          <w:rFonts w:asciiTheme="minorHAnsi" w:hAnsiTheme="minorHAnsi" w:cs="Calibri"/>
          <w:b/>
          <w:color w:val="auto"/>
          <w:sz w:val="18"/>
          <w:szCs w:val="18"/>
          <w:vertAlign w:val="superscript"/>
          <w:lang w:val="en-GB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2215"/>
        <w:gridCol w:w="2216"/>
        <w:gridCol w:w="1806"/>
        <w:gridCol w:w="1560"/>
      </w:tblGrid>
      <w:tr w:rsidR="00401860" w:rsidRPr="002153E5" w:rsidTr="00FB4EB0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60" w:rsidRPr="002153E5" w:rsidRDefault="00401860" w:rsidP="00FB4EB0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60" w:rsidRPr="002153E5" w:rsidRDefault="00401860" w:rsidP="00FB4EB0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60" w:rsidRPr="002153E5" w:rsidRDefault="00401860" w:rsidP="00FB4EB0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1860" w:rsidRPr="002153E5" w:rsidRDefault="00401860" w:rsidP="00FB4EB0">
            <w:pPr>
              <w:pStyle w:val="a7"/>
              <w:rPr>
                <w:rFonts w:asciiTheme="minorHAnsi" w:hAnsiTheme="minorHAnsi"/>
                <w:sz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Overall measures rendered on enployment, unit</w:t>
            </w:r>
          </w:p>
        </w:tc>
      </w:tr>
      <w:tr w:rsidR="00401860" w:rsidRPr="002153E5" w:rsidTr="00FB4EB0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60" w:rsidRPr="002153E5" w:rsidRDefault="00401860" w:rsidP="00FB4EB0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60" w:rsidRPr="002153E5" w:rsidRDefault="00401860" w:rsidP="00FB4EB0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60" w:rsidRPr="002153E5" w:rsidRDefault="00401860" w:rsidP="00FB4EB0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60" w:rsidRPr="002153E5" w:rsidRDefault="00401860" w:rsidP="00FB4EB0">
            <w:pPr>
              <w:pStyle w:val="a7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1860" w:rsidRPr="002153E5" w:rsidRDefault="00401860" w:rsidP="00FB4EB0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 xml:space="preserve">as % of total number of persons applied </w:t>
            </w:r>
          </w:p>
        </w:tc>
      </w:tr>
      <w:tr w:rsidR="00401860" w:rsidRPr="002153E5" w:rsidTr="00FB4EB0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401860" w:rsidRPr="002153E5" w:rsidRDefault="00401860" w:rsidP="00FB4EB0">
            <w:pPr>
              <w:pStyle w:val="afd"/>
              <w:ind w:firstLine="0"/>
              <w:jc w:val="left"/>
              <w:rPr>
                <w:rFonts w:asciiTheme="minorHAnsi" w:hAnsiTheme="minorHAnsi"/>
                <w:b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141 794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1,5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54 326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182,2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1 588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0,4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2 910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182,8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5 985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1,4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2 904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152,4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7 014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0,7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8 408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635,5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10 947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3,3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3 948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389,3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Batys Kazakhstan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13 632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4,0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830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39,9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9 774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1,8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2 373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171,3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3 502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0,5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4 512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266,8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4 490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0,9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1 420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111,7</w:t>
            </w:r>
          </w:p>
        </w:tc>
      </w:tr>
      <w:tr w:rsidR="00401860" w:rsidRPr="002153E5" w:rsidTr="00FB4EB0">
        <w:trPr>
          <w:cantSplit/>
          <w:trHeight w:val="137"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9 972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2,9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2 371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156,7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8 033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2,5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1 500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140,3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Pavlodar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5 808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1,4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2 734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273,9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4 804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1,6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1 182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119,5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Turkistan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19 476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2,4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12 676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198,0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vAlign w:val="bottom"/>
          </w:tcPr>
          <w:p w:rsidR="00401860" w:rsidRPr="002153E5" w:rsidRDefault="00401860" w:rsidP="00425F82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Shygys Kazakhstan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4 340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0,6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3 127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265,0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</w:tcPr>
          <w:p w:rsidR="00401860" w:rsidRPr="002153E5" w:rsidRDefault="00401860" w:rsidP="00FB4EB0">
            <w:pPr>
              <w:pStyle w:val="afd"/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Nursultan</w:t>
            </w:r>
            <w:r w:rsidRPr="002153E5">
              <w:rPr>
                <w:rFonts w:asciiTheme="minorHAnsi" w:hAnsiTheme="minorHAnsi"/>
                <w:sz w:val="14"/>
                <w:lang w:val="en-GB"/>
              </w:rPr>
              <w:t xml:space="preserve"> city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3 987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0,7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526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64,3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</w:tcPr>
          <w:p w:rsidR="00401860" w:rsidRPr="002153E5" w:rsidRDefault="00401860" w:rsidP="00FB4EB0">
            <w:pPr>
              <w:pStyle w:val="afd"/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19 506</w:t>
            </w:r>
          </w:p>
        </w:tc>
        <w:tc>
          <w:tcPr>
            <w:tcW w:w="221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1,9</w:t>
            </w:r>
          </w:p>
        </w:tc>
        <w:tc>
          <w:tcPr>
            <w:tcW w:w="1806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1 332</w:t>
            </w:r>
          </w:p>
        </w:tc>
        <w:tc>
          <w:tcPr>
            <w:tcW w:w="1560" w:type="dxa"/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87,3</w:t>
            </w:r>
          </w:p>
        </w:tc>
      </w:tr>
      <w:tr w:rsidR="00401860" w:rsidRPr="002153E5" w:rsidTr="00FB4EB0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401860" w:rsidRPr="002153E5" w:rsidRDefault="00401860" w:rsidP="00FB4EB0">
            <w:pPr>
              <w:pStyle w:val="afd"/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8 936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2,1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1 573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01860" w:rsidRPr="002153E5" w:rsidRDefault="0040186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kk-KZ"/>
              </w:rPr>
              <w:t>51,4</w:t>
            </w:r>
          </w:p>
        </w:tc>
      </w:tr>
    </w:tbl>
    <w:p w:rsidR="00401860" w:rsidRPr="002153E5" w:rsidRDefault="00401860" w:rsidP="00401860">
      <w:pPr>
        <w:pStyle w:val="a9"/>
        <w:ind w:firstLine="284"/>
        <w:rPr>
          <w:rFonts w:asciiTheme="minorHAnsi" w:hAnsiTheme="minorHAnsi"/>
          <w:i/>
          <w:sz w:val="14"/>
          <w:lang w:val="kk-KZ"/>
        </w:rPr>
      </w:pPr>
      <w:r w:rsidRPr="002153E5">
        <w:rPr>
          <w:rFonts w:asciiTheme="minorHAnsi" w:hAnsiTheme="minorHAnsi"/>
          <w:i/>
          <w:sz w:val="14"/>
          <w:lang w:val="en-US"/>
        </w:rPr>
        <w:t>*</w:t>
      </w:r>
      <w:r w:rsidR="006D40CD" w:rsidRPr="002153E5">
        <w:rPr>
          <w:rFonts w:asciiTheme="minorHAnsi" w:hAnsiTheme="minorHAnsi"/>
          <w:i/>
          <w:sz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lang w:val="en-US"/>
        </w:rPr>
        <w:t>Data by Ministry of Labor and social protection of population of the Republic of Kazakhstan.</w:t>
      </w:r>
    </w:p>
    <w:p w:rsidR="00613B89" w:rsidRPr="002153E5" w:rsidRDefault="00613B89" w:rsidP="00762094">
      <w:pPr>
        <w:pStyle w:val="ac"/>
        <w:spacing w:before="120" w:after="120"/>
        <w:rPr>
          <w:rFonts w:asciiTheme="minorHAnsi" w:hAnsiTheme="minorHAnsi"/>
          <w:lang w:val="en-US"/>
        </w:rPr>
      </w:pPr>
      <w:r w:rsidRPr="002153E5">
        <w:rPr>
          <w:rFonts w:asciiTheme="minorHAnsi" w:hAnsiTheme="minorHAnsi"/>
          <w:sz w:val="18"/>
          <w:lang w:val="en-US"/>
        </w:rPr>
        <w:t xml:space="preserve">The average monthly nominal wage of one employee in the III quarter </w:t>
      </w:r>
      <w:r w:rsidRPr="002153E5">
        <w:rPr>
          <w:rFonts w:asciiTheme="minorHAnsi" w:hAnsiTheme="minorHAnsi"/>
          <w:sz w:val="18"/>
          <w:lang w:val="en-GB"/>
        </w:rPr>
        <w:t>of</w:t>
      </w:r>
      <w:r w:rsidRPr="002153E5">
        <w:rPr>
          <w:rFonts w:asciiTheme="minorHAnsi" w:hAnsiTheme="minorHAnsi"/>
          <w:sz w:val="18"/>
          <w:lang w:val="en-US"/>
        </w:rPr>
        <w:t xml:space="preserve"> 2020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1F2CA6" w:rsidRPr="002153E5" w:rsidTr="004F036B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613B89" w:rsidRPr="002153E5" w:rsidRDefault="00613B89" w:rsidP="004F036B">
            <w:pPr>
              <w:pStyle w:val="a9"/>
              <w:jc w:val="center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Of them in large and medium-sized enterprises</w:t>
            </w:r>
          </w:p>
        </w:tc>
      </w:tr>
      <w:tr w:rsidR="001F2CA6" w:rsidRPr="002153E5" w:rsidTr="004F036B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III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III quarter as a percentage of</w:t>
            </w:r>
          </w:p>
        </w:tc>
      </w:tr>
      <w:tr w:rsidR="001F2CA6" w:rsidRPr="002153E5" w:rsidTr="004F036B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13B89" w:rsidRPr="002153E5" w:rsidRDefault="00613B89" w:rsidP="004F036B">
            <w:pPr>
              <w:pStyle w:val="af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613B89" w:rsidRPr="002153E5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lang w:val="en-US"/>
              </w:rPr>
              <w:t>the relevant quarter of the last year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b/>
                <w:sz w:val="14"/>
              </w:rPr>
            </w:pPr>
            <w:r w:rsidRPr="002153E5">
              <w:rPr>
                <w:rFonts w:asciiTheme="minorHAnsi" w:hAnsi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204 330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224 931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162 980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179 177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115,5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177 314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192 553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109,7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162 185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178 434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118,9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350 800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390 224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190 985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221 616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150 414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162 059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118,0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203 084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219 266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117,3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170 657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180 313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114,7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168 351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184 633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297 820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332 582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183 677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197 159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112,2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156 341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167 500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113,3</w:t>
            </w:r>
          </w:p>
        </w:tc>
      </w:tr>
      <w:tr w:rsidR="007C7D87" w:rsidRPr="002153E5" w:rsidTr="004F036B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148 636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170 560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123,0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180 753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196 542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289 820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297 994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92,1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236 208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240 929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</w:tr>
      <w:tr w:rsidR="007C7D87" w:rsidRPr="002153E5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B89" w:rsidRPr="002153E5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155 006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165 587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2153E5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110,9</w:t>
            </w:r>
          </w:p>
        </w:tc>
      </w:tr>
    </w:tbl>
    <w:p w:rsidR="00613B89" w:rsidRPr="002153E5" w:rsidRDefault="00613B89" w:rsidP="00762094">
      <w:pPr>
        <w:pStyle w:val="ac"/>
        <w:widowControl w:val="0"/>
        <w:spacing w:before="120" w:after="0"/>
        <w:rPr>
          <w:rFonts w:asciiTheme="minorHAnsi" w:hAnsiTheme="minorHAnsi"/>
          <w:sz w:val="18"/>
          <w:lang w:val="en-US"/>
        </w:rPr>
      </w:pPr>
      <w:r w:rsidRPr="002153E5">
        <w:rPr>
          <w:rFonts w:asciiTheme="minorHAnsi" w:hAnsiTheme="minorHAnsi"/>
          <w:sz w:val="18"/>
          <w:lang w:val="en-US"/>
        </w:rPr>
        <w:t>Index of salary in</w:t>
      </w:r>
      <w:r w:rsidRPr="002153E5">
        <w:rPr>
          <w:rFonts w:asciiTheme="minorHAnsi" w:hAnsiTheme="minorHAnsi"/>
          <w:sz w:val="18"/>
          <w:lang w:val="en-GB"/>
        </w:rPr>
        <w:t xml:space="preserve"> </w:t>
      </w:r>
      <w:r w:rsidRPr="002153E5">
        <w:rPr>
          <w:rFonts w:asciiTheme="minorHAnsi" w:hAnsiTheme="minorHAnsi"/>
          <w:sz w:val="18"/>
          <w:lang w:val="en-US"/>
        </w:rPr>
        <w:t>III</w:t>
      </w:r>
      <w:r w:rsidRPr="002153E5">
        <w:rPr>
          <w:rFonts w:asciiTheme="minorHAnsi" w:hAnsiTheme="minorHAnsi"/>
          <w:sz w:val="18"/>
          <w:lang w:val="en-GB"/>
        </w:rPr>
        <w:t xml:space="preserve"> quarter of 20</w:t>
      </w:r>
      <w:r w:rsidRPr="002153E5">
        <w:rPr>
          <w:rFonts w:asciiTheme="minorHAnsi" w:hAnsiTheme="minorHAnsi"/>
          <w:sz w:val="18"/>
          <w:lang w:val="kk-KZ"/>
        </w:rPr>
        <w:t>20</w:t>
      </w:r>
    </w:p>
    <w:p w:rsidR="00613B89" w:rsidRPr="002153E5" w:rsidRDefault="00613B89" w:rsidP="000B3228">
      <w:pPr>
        <w:pStyle w:val="Naimenovanie"/>
        <w:spacing w:before="0" w:after="120"/>
        <w:rPr>
          <w:rFonts w:asciiTheme="minorHAnsi" w:hAnsiTheme="minorHAnsi"/>
          <w:sz w:val="18"/>
          <w:lang w:val="en-US"/>
        </w:rPr>
      </w:pPr>
      <w:r w:rsidRPr="002153E5">
        <w:rPr>
          <w:rFonts w:asciiTheme="minorHAnsi" w:hAnsiTheme="minorHAnsi"/>
          <w:sz w:val="18"/>
          <w:lang w:val="en-US"/>
        </w:rPr>
        <w:t>(small and medium enterprises)</w:t>
      </w:r>
    </w:p>
    <w:p w:rsidR="001E56E8" w:rsidRPr="002153E5" w:rsidRDefault="0072665B" w:rsidP="000B3228">
      <w:pPr>
        <w:pStyle w:val="Naimenovanie"/>
        <w:spacing w:before="0" w:after="0"/>
        <w:jc w:val="right"/>
        <w:rPr>
          <w:rFonts w:asciiTheme="minorHAnsi" w:hAnsiTheme="minorHAnsi"/>
          <w:sz w:val="18"/>
          <w:lang w:val="kk-KZ"/>
        </w:rPr>
      </w:pPr>
      <w:r w:rsidRPr="002153E5">
        <w:rPr>
          <w:rFonts w:asciiTheme="minorHAnsi" w:hAnsiTheme="minorHAnsi"/>
          <w:sz w:val="14"/>
          <w:lang w:val="en-US"/>
        </w:rPr>
        <w:t xml:space="preserve">the </w:t>
      </w:r>
      <w:r w:rsidR="001E56E8" w:rsidRPr="002153E5">
        <w:rPr>
          <w:rFonts w:asciiTheme="minorHAnsi" w:hAnsiTheme="minorHAnsi"/>
          <w:sz w:val="14"/>
          <w:lang w:val="en-US"/>
        </w:rPr>
        <w:t>relevant quarter of the last year</w:t>
      </w:r>
    </w:p>
    <w:p w:rsidR="0072665B" w:rsidRPr="002153E5" w:rsidRDefault="000B3228" w:rsidP="000B3228">
      <w:pPr>
        <w:pStyle w:val="ac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  <w:r w:rsidRPr="002153E5">
        <w:rPr>
          <w:rFonts w:asciiTheme="minorHAnsi" w:hAnsiTheme="minorHAnsi" w:cs="Calibri"/>
          <w:noProof/>
          <w:sz w:val="20"/>
        </w:rPr>
        <w:drawing>
          <wp:inline distT="0" distB="0" distL="0" distR="0">
            <wp:extent cx="6010275" cy="51816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94C0F" w:rsidRPr="002153E5" w:rsidRDefault="00564105" w:rsidP="002F1672">
      <w:pPr>
        <w:pStyle w:val="ac"/>
        <w:widowControl w:val="0"/>
        <w:tabs>
          <w:tab w:val="left" w:pos="373"/>
        </w:tabs>
        <w:spacing w:before="120" w:after="120"/>
        <w:jc w:val="both"/>
        <w:rPr>
          <w:rFonts w:asciiTheme="minorHAnsi" w:hAnsiTheme="minorHAnsi" w:cs="Calibri"/>
          <w:sz w:val="20"/>
          <w:lang w:val="en-GB"/>
        </w:rPr>
      </w:pPr>
      <w:r w:rsidRPr="002153E5">
        <w:rPr>
          <w:rFonts w:asciiTheme="minorHAnsi" w:hAnsiTheme="minorHAnsi" w:cs="Calibri"/>
          <w:sz w:val="20"/>
          <w:lang w:val="en-GB"/>
        </w:rPr>
        <w:t>Pric</w:t>
      </w:r>
      <w:r w:rsidR="00E94C0F" w:rsidRPr="002153E5">
        <w:rPr>
          <w:rFonts w:asciiTheme="minorHAnsi" w:hAnsiTheme="minorHAnsi" w:cs="Calibri"/>
          <w:sz w:val="20"/>
          <w:lang w:val="en-GB"/>
        </w:rPr>
        <w:t>es statistics</w:t>
      </w:r>
    </w:p>
    <w:p w:rsidR="00E61C24" w:rsidRPr="002153E5" w:rsidRDefault="00E61C24" w:rsidP="00944958">
      <w:pPr>
        <w:pStyle w:val="aff3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2153E5">
        <w:rPr>
          <w:rFonts w:asciiTheme="minorHAnsi" w:hAnsiTheme="minorHAnsi" w:cs="Arial"/>
          <w:sz w:val="18"/>
          <w:szCs w:val="18"/>
          <w:lang w:val="en-US"/>
        </w:rPr>
        <w:t>Consumer price index in December 2020</w:t>
      </w:r>
    </w:p>
    <w:p w:rsidR="00E61C24" w:rsidRPr="002153E5" w:rsidRDefault="00E61C24" w:rsidP="00E61C24">
      <w:pPr>
        <w:pStyle w:val="a6"/>
        <w:rPr>
          <w:rFonts w:asciiTheme="minorHAnsi" w:hAnsiTheme="minorHAnsi" w:cs="Arial"/>
          <w:sz w:val="14"/>
          <w:szCs w:val="14"/>
        </w:rPr>
      </w:pPr>
      <w:r w:rsidRPr="002153E5">
        <w:rPr>
          <w:rFonts w:asciiTheme="minorHAnsi" w:hAnsiTheme="minorHAnsi" w:cs="Arial"/>
          <w:sz w:val="14"/>
          <w:szCs w:val="14"/>
          <w:lang w:val="en-GB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E61C24" w:rsidRPr="002153E5" w:rsidTr="00FB4EB0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4" w:rsidRPr="002153E5" w:rsidRDefault="00E61C24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C24" w:rsidRPr="002153E5" w:rsidRDefault="00E61C24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C24" w:rsidRPr="002153E5" w:rsidRDefault="00E61C24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C24" w:rsidRPr="002153E5" w:rsidRDefault="00E61C24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1C24" w:rsidRPr="002153E5" w:rsidRDefault="00E61C24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Marketable services for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population</w:t>
            </w:r>
          </w:p>
        </w:tc>
      </w:tr>
      <w:tr w:rsidR="00E61C24" w:rsidRPr="002153E5" w:rsidTr="00391E29">
        <w:tblPrEx>
          <w:tblCellMar>
            <w:left w:w="70" w:type="dxa"/>
            <w:right w:w="70" w:type="dxa"/>
          </w:tblCellMar>
        </w:tblPrEx>
        <w:trPr>
          <w:cantSplit/>
          <w:trHeight w:val="199"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E61C24" w:rsidRPr="002153E5" w:rsidRDefault="00E61C24" w:rsidP="00FB4EB0">
            <w:pPr>
              <w:pStyle w:val="afd"/>
              <w:spacing w:before="120" w:after="80"/>
              <w:jc w:val="center"/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111,2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112,4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111,4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E61C24" w:rsidRPr="002153E5" w:rsidRDefault="00E61C24" w:rsidP="00FB4EB0">
            <w:pPr>
              <w:pStyle w:val="afd"/>
              <w:spacing w:before="120" w:after="120"/>
              <w:jc w:val="center"/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</w:tbl>
    <w:p w:rsidR="00E61C24" w:rsidRPr="002153E5" w:rsidRDefault="00E61C24" w:rsidP="00944958">
      <w:pPr>
        <w:pStyle w:val="ac"/>
        <w:spacing w:before="120"/>
        <w:rPr>
          <w:rFonts w:asciiTheme="minorHAnsi" w:hAnsiTheme="minorHAnsi" w:cs="Arial"/>
          <w:sz w:val="18"/>
          <w:szCs w:val="18"/>
          <w:lang w:val="en-US"/>
        </w:rPr>
      </w:pPr>
      <w:r w:rsidRPr="002153E5">
        <w:rPr>
          <w:rFonts w:asciiTheme="minorHAnsi" w:hAnsiTheme="minorHAnsi" w:cs="Arial"/>
          <w:sz w:val="18"/>
          <w:szCs w:val="18"/>
          <w:lang w:val="en-GB"/>
        </w:rPr>
        <w:t>Value of subsistence level in</w:t>
      </w:r>
      <w:r w:rsidRPr="002153E5">
        <w:rPr>
          <w:rFonts w:asciiTheme="minorHAnsi" w:hAnsiTheme="minorHAnsi" w:cs="Arial"/>
          <w:sz w:val="18"/>
          <w:szCs w:val="18"/>
          <w:lang w:val="en-US"/>
        </w:rPr>
        <w:t xml:space="preserve"> December </w:t>
      </w:r>
      <w:r w:rsidRPr="002153E5">
        <w:rPr>
          <w:rFonts w:asciiTheme="minorHAnsi" w:hAnsiTheme="minorHAnsi" w:cs="Arial"/>
          <w:sz w:val="18"/>
          <w:szCs w:val="18"/>
          <w:lang w:val="en-GB"/>
        </w:rPr>
        <w:t>20</w:t>
      </w:r>
      <w:r w:rsidRPr="002153E5">
        <w:rPr>
          <w:rFonts w:asciiTheme="minorHAnsi" w:hAnsiTheme="minorHAnsi" w:cs="Arial"/>
          <w:sz w:val="18"/>
          <w:szCs w:val="18"/>
          <w:lang w:val="en-US"/>
        </w:rPr>
        <w:t>20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E61C24" w:rsidRPr="002153E5" w:rsidTr="00FB4EB0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C24" w:rsidRPr="002153E5" w:rsidRDefault="00E61C24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C24" w:rsidRPr="002153E5" w:rsidRDefault="00E61C24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C24" w:rsidRPr="002153E5" w:rsidRDefault="00E61C24" w:rsidP="00FB4EB0">
            <w:pPr>
              <w:pStyle w:val="a6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percent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33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133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32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753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29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771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89,9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33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704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32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661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014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90,6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366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91,6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203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94,2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610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95,4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120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93,9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38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655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116,7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490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92,0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665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95,6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32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889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33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519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36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785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111,0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35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798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108,0</w:t>
            </w:r>
          </w:p>
        </w:tc>
      </w:tr>
      <w:tr w:rsidR="00E61C24" w:rsidRPr="002153E5" w:rsidTr="00FB4EB0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61C24" w:rsidRPr="002153E5" w:rsidRDefault="00E61C24" w:rsidP="00FB4EB0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744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92,8</w:t>
            </w:r>
          </w:p>
        </w:tc>
      </w:tr>
    </w:tbl>
    <w:p w:rsidR="00E61C24" w:rsidRPr="002153E5" w:rsidRDefault="00E61C24" w:rsidP="00944958">
      <w:pPr>
        <w:pStyle w:val="ac"/>
        <w:spacing w:before="120" w:after="0"/>
        <w:rPr>
          <w:rFonts w:asciiTheme="minorHAnsi" w:hAnsiTheme="minorHAnsi" w:cs="Arial"/>
          <w:sz w:val="18"/>
          <w:szCs w:val="18"/>
          <w:lang w:val="en-US"/>
        </w:rPr>
      </w:pPr>
      <w:r w:rsidRPr="002153E5">
        <w:rPr>
          <w:rFonts w:asciiTheme="minorHAnsi" w:hAnsiTheme="minorHAnsi" w:cs="Arial"/>
          <w:sz w:val="18"/>
          <w:szCs w:val="18"/>
          <w:lang w:val="en-GB"/>
        </w:rPr>
        <w:t>Price index of industrial production enterprises in</w:t>
      </w:r>
      <w:r w:rsidRPr="002153E5">
        <w:rPr>
          <w:rFonts w:asciiTheme="minorHAnsi" w:hAnsiTheme="minorHAnsi" w:cs="Arial"/>
          <w:snapToGrid w:val="0"/>
          <w:sz w:val="18"/>
          <w:szCs w:val="18"/>
          <w:lang w:val="en-US"/>
        </w:rPr>
        <w:t xml:space="preserve"> December </w:t>
      </w:r>
      <w:r w:rsidRPr="002153E5">
        <w:rPr>
          <w:rFonts w:asciiTheme="minorHAnsi" w:hAnsiTheme="minorHAnsi" w:cs="Arial"/>
          <w:sz w:val="18"/>
          <w:szCs w:val="18"/>
          <w:lang w:val="en-GB"/>
        </w:rPr>
        <w:t>20</w:t>
      </w:r>
      <w:r w:rsidRPr="002153E5">
        <w:rPr>
          <w:rFonts w:asciiTheme="minorHAnsi" w:hAnsiTheme="minorHAnsi" w:cs="Arial"/>
          <w:sz w:val="18"/>
          <w:szCs w:val="18"/>
          <w:lang w:val="en-US"/>
        </w:rPr>
        <w:t>20</w:t>
      </w:r>
    </w:p>
    <w:p w:rsidR="00E61C24" w:rsidRPr="002153E5" w:rsidRDefault="00E61C24" w:rsidP="00E61C24">
      <w:pPr>
        <w:pStyle w:val="a6"/>
        <w:rPr>
          <w:rFonts w:asciiTheme="minorHAnsi" w:hAnsiTheme="minorHAnsi" w:cs="Arial"/>
          <w:sz w:val="14"/>
          <w:szCs w:val="14"/>
          <w:lang w:val="en-US"/>
        </w:rPr>
      </w:pPr>
      <w:r w:rsidRPr="002153E5">
        <w:rPr>
          <w:rFonts w:asciiTheme="minorHAnsi" w:hAnsiTheme="minorHAnsi" w:cs="Arial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E61C24" w:rsidRPr="002153E5" w:rsidTr="00FB4EB0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4" w:rsidRPr="002153E5" w:rsidRDefault="00E61C24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C24" w:rsidRPr="002153E5" w:rsidRDefault="00E61C24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C24" w:rsidRPr="002153E5" w:rsidRDefault="00E61C24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O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1C24" w:rsidRPr="002153E5" w:rsidRDefault="00E61C24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Tahoma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 w:cs="Tahoma"/>
                <w:sz w:val="14"/>
                <w:szCs w:val="14"/>
              </w:rPr>
              <w:t>ndustrial services</w:t>
            </w:r>
          </w:p>
        </w:tc>
      </w:tr>
      <w:tr w:rsidR="00E61C24" w:rsidRPr="002153E5" w:rsidTr="00FB4EB0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E61C24" w:rsidRPr="002153E5" w:rsidRDefault="00E61C24" w:rsidP="00FB4EB0">
            <w:pPr>
              <w:pStyle w:val="a7"/>
              <w:spacing w:before="120" w:after="80"/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 w:cs="Arial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95,8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95,0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103,8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101,6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105,7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84,9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83,0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102,6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69,1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67,1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103,2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75,0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73,6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103,8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109,5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109,9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105,5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115,5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115,9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110,7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132,0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133,1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106,6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97,2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96,5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102,6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111,8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113,3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107,6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107,9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103,5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110,1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111,8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103,6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105,1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105,2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103,0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121,1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121,5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112,3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102,8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105,5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105,4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106,3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102,8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105,2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107,9</w:t>
            </w:r>
          </w:p>
        </w:tc>
      </w:tr>
      <w:tr w:rsidR="00E61C24" w:rsidRPr="002153E5" w:rsidTr="00FB4EB0">
        <w:trPr>
          <w:cantSplit/>
          <w:trHeight w:val="67"/>
        </w:trPr>
        <w:tc>
          <w:tcPr>
            <w:tcW w:w="10065" w:type="dxa"/>
            <w:gridSpan w:val="4"/>
          </w:tcPr>
          <w:p w:rsidR="00E61C24" w:rsidRPr="002153E5" w:rsidRDefault="00E61C24" w:rsidP="00FB4EB0">
            <w:pPr>
              <w:pStyle w:val="a7"/>
              <w:spacing w:before="120" w:after="80"/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102,4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102,7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99,8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99,8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99,9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96,0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95,5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99,8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99,8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110,2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101,1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99,1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99,0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102,3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102,5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99,9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110,4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110,8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105,5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106,3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102,9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97,8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97,7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99,5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100,3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100,5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100,5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2693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100,8</w:t>
            </w:r>
          </w:p>
        </w:tc>
        <w:tc>
          <w:tcPr>
            <w:tcW w:w="2694" w:type="dxa"/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99,5</w:t>
            </w:r>
          </w:p>
        </w:tc>
      </w:tr>
      <w:tr w:rsidR="00E61C24" w:rsidRPr="002153E5" w:rsidTr="00FB4E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E61C24" w:rsidRPr="002153E5" w:rsidRDefault="00E61C24" w:rsidP="00FB4EB0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100,7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E61C24" w:rsidRPr="002153E5" w:rsidRDefault="00E61C24" w:rsidP="00FB4EB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</w:tbl>
    <w:p w:rsidR="00A2119B" w:rsidRPr="002153E5" w:rsidRDefault="009B1DD5" w:rsidP="001F2CA6">
      <w:pPr>
        <w:pStyle w:val="ac"/>
        <w:pageBreakBefore/>
        <w:widowControl w:val="0"/>
        <w:spacing w:before="120" w:after="120"/>
        <w:jc w:val="both"/>
        <w:rPr>
          <w:rFonts w:asciiTheme="minorHAnsi" w:hAnsiTheme="minorHAnsi"/>
          <w:sz w:val="20"/>
          <w:lang w:val="en-US"/>
        </w:rPr>
      </w:pPr>
      <w:r w:rsidRPr="002153E5">
        <w:rPr>
          <w:rFonts w:asciiTheme="minorHAnsi" w:hAnsiTheme="minorHAnsi"/>
          <w:sz w:val="20"/>
          <w:lang w:val="en-US"/>
        </w:rPr>
        <w:t>Investment statistics</w:t>
      </w:r>
    </w:p>
    <w:p w:rsidR="002E1525" w:rsidRPr="002153E5" w:rsidRDefault="002E1525" w:rsidP="00A2119B">
      <w:pPr>
        <w:pStyle w:val="ac"/>
        <w:spacing w:before="0"/>
        <w:rPr>
          <w:rFonts w:asciiTheme="minorHAnsi" w:hAnsiTheme="minorHAnsi"/>
          <w:sz w:val="18"/>
          <w:szCs w:val="18"/>
          <w:lang w:val="en-GB"/>
        </w:rPr>
      </w:pPr>
      <w:r w:rsidRPr="002153E5">
        <w:rPr>
          <w:rFonts w:asciiTheme="minorHAnsi" w:hAnsiTheme="minorHAnsi"/>
          <w:sz w:val="18"/>
          <w:szCs w:val="18"/>
          <w:lang w:val="en-GB"/>
        </w:rPr>
        <w:t>Utilisation of fixed capital investments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913"/>
        <w:gridCol w:w="2481"/>
        <w:gridCol w:w="3119"/>
      </w:tblGrid>
      <w:tr w:rsidR="00260B70" w:rsidRPr="002153E5" w:rsidTr="00944958">
        <w:trPr>
          <w:cantSplit/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B70" w:rsidRPr="002153E5" w:rsidRDefault="00260B7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70" w:rsidRPr="002153E5" w:rsidRDefault="00260B70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January-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December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2020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B70" w:rsidRPr="002153E5" w:rsidRDefault="00260B70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As % to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2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019</w:t>
            </w:r>
          </w:p>
        </w:tc>
      </w:tr>
      <w:tr w:rsidR="00260B70" w:rsidRPr="002153E5" w:rsidTr="00944958">
        <w:trPr>
          <w:cantSplit/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B70" w:rsidRPr="002153E5" w:rsidRDefault="00260B7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70" w:rsidRPr="002153E5" w:rsidRDefault="00260B7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70" w:rsidRPr="002153E5" w:rsidRDefault="00260B7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0B70" w:rsidRPr="002153E5" w:rsidRDefault="00260B7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260B70" w:rsidRPr="002153E5" w:rsidTr="00944958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12 322 652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96,6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425 979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3,5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126,3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646 837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5,2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106,6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680 716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5,5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104,0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3 330 847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26,9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75,7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467 519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3,8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78,4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344 138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2,8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112,7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678 250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5,5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83,3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329 500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2,7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111,0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291 684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2,4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74,0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576 366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4,7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102,9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485 976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3,9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98,2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281 729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2,3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120,5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703 308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5,7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159,4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714 505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5,8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112,0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1 115 567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9,1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121,5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971 224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7,9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117,2</w:t>
            </w:r>
          </w:p>
        </w:tc>
      </w:tr>
      <w:tr w:rsidR="00260B70" w:rsidRPr="002153E5" w:rsidTr="00944958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B70" w:rsidRPr="002153E5" w:rsidRDefault="00260B7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278 507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2,3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0B70" w:rsidRPr="002153E5" w:rsidRDefault="00260B70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    140,9</w:t>
            </w:r>
          </w:p>
        </w:tc>
      </w:tr>
    </w:tbl>
    <w:p w:rsidR="009B0F7D" w:rsidRPr="002153E5" w:rsidRDefault="009B0F7D" w:rsidP="002F1672">
      <w:pPr>
        <w:pStyle w:val="ac"/>
        <w:spacing w:before="120" w:after="120"/>
        <w:jc w:val="both"/>
        <w:rPr>
          <w:rFonts w:asciiTheme="minorHAnsi" w:hAnsiTheme="minorHAnsi" w:cs="Calibri"/>
          <w:sz w:val="20"/>
          <w:lang w:val="en-US"/>
        </w:rPr>
      </w:pPr>
      <w:r w:rsidRPr="002153E5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Enterprises statistic</w:t>
      </w:r>
      <w:r w:rsidR="00F90EF4" w:rsidRPr="002153E5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</w:t>
      </w:r>
    </w:p>
    <w:p w:rsidR="008018EA" w:rsidRPr="002153E5" w:rsidRDefault="008018EA" w:rsidP="00944958">
      <w:pPr>
        <w:pStyle w:val="ac"/>
        <w:spacing w:before="0"/>
        <w:rPr>
          <w:rFonts w:asciiTheme="minorHAnsi" w:hAnsiTheme="minorHAnsi" w:cs="Arial"/>
          <w:bCs/>
          <w:sz w:val="18"/>
          <w:szCs w:val="18"/>
          <w:lang w:val="en-US"/>
        </w:rPr>
      </w:pPr>
      <w:r w:rsidRPr="002153E5">
        <w:rPr>
          <w:rFonts w:asciiTheme="minorHAnsi" w:hAnsiTheme="minorHAnsi" w:cs="Arial"/>
          <w:sz w:val="18"/>
          <w:szCs w:val="18"/>
          <w:lang w:val="en-US"/>
        </w:rPr>
        <w:t>Registered juridical persons by regions and activity</w:t>
      </w:r>
    </w:p>
    <w:p w:rsidR="008018EA" w:rsidRPr="002153E5" w:rsidRDefault="008018EA" w:rsidP="008018EA">
      <w:pPr>
        <w:pStyle w:val="a6"/>
        <w:spacing w:after="60"/>
        <w:rPr>
          <w:rFonts w:asciiTheme="minorHAnsi" w:hAnsiTheme="minorHAnsi" w:cs="Arial"/>
          <w:sz w:val="14"/>
          <w:szCs w:val="14"/>
          <w:lang w:val="en-US"/>
        </w:rPr>
      </w:pPr>
      <w:r w:rsidRPr="002153E5">
        <w:rPr>
          <w:rFonts w:asciiTheme="minorHAnsi" w:hAnsiTheme="minorHAnsi" w:cs="Arial"/>
          <w:sz w:val="14"/>
          <w:szCs w:val="14"/>
          <w:lang w:val="en-US"/>
        </w:rPr>
        <w:t>as of 01.01.20</w:t>
      </w:r>
      <w:r w:rsidRPr="002153E5">
        <w:rPr>
          <w:rFonts w:asciiTheme="minorHAnsi" w:hAnsiTheme="minorHAnsi" w:cs="Arial"/>
          <w:sz w:val="14"/>
          <w:szCs w:val="14"/>
          <w:lang w:val="kk-KZ"/>
        </w:rPr>
        <w:t>2</w:t>
      </w:r>
      <w:r w:rsidRPr="002153E5">
        <w:rPr>
          <w:rFonts w:asciiTheme="minorHAnsi" w:hAnsiTheme="minorHAnsi" w:cs="Arial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8018EA" w:rsidRPr="002153E5" w:rsidTr="00FB4EB0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Among which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of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in liquidation process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461 983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330 312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42 423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167 832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120 057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6 007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14 273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10 988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6 676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3 603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224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18 263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13 756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1 675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6 758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5 323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126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23 705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16 597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1 968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8 926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5 703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88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13 398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9 774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1 341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4 464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3 969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162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11 408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8 444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5 045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2 792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196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13 578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9 838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1 578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4 510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3 750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60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31 119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22 825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1 315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11 493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10 017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390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14 255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11 272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7 257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3 374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425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10 795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8 189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4 272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3 328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199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15 610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11 343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4 804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5 596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398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16 582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13 180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1 076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7 258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4 846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166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10 294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8 186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5 375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2 422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151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15 452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12 349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1 093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6 755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4 501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21 803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15 943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1 127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10 175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4 641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321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78 008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56 609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7 067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25 286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24 256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1 924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129 297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83 547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18 364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41 795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23 388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1 061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24 143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17 472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1 941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6 983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8 548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80</w:t>
            </w:r>
          </w:p>
        </w:tc>
      </w:tr>
    </w:tbl>
    <w:p w:rsidR="008018EA" w:rsidRPr="002153E5" w:rsidRDefault="008018EA" w:rsidP="008018EA">
      <w:pPr>
        <w:pStyle w:val="ac"/>
        <w:rPr>
          <w:rFonts w:asciiTheme="minorHAnsi" w:hAnsiTheme="minorHAnsi" w:cs="Arial"/>
          <w:bCs/>
          <w:sz w:val="18"/>
          <w:szCs w:val="18"/>
          <w:lang w:val="kk-KZ"/>
        </w:rPr>
      </w:pPr>
      <w:r w:rsidRPr="002153E5">
        <w:rPr>
          <w:rFonts w:asciiTheme="minorHAnsi" w:hAnsiTheme="minorHAnsi" w:cs="Arial"/>
          <w:sz w:val="18"/>
          <w:szCs w:val="18"/>
          <w:lang w:val="en-US"/>
        </w:rPr>
        <w:t>Registered juridical persons by regions and</w:t>
      </w:r>
      <w:r w:rsidRPr="002153E5">
        <w:rPr>
          <w:rFonts w:asciiTheme="minorHAnsi" w:hAnsiTheme="minorHAnsi" w:cs="Arial"/>
          <w:bCs/>
          <w:sz w:val="18"/>
          <w:szCs w:val="18"/>
          <w:lang w:val="en-US"/>
        </w:rPr>
        <w:t xml:space="preserve"> ownership’s forms</w:t>
      </w:r>
    </w:p>
    <w:p w:rsidR="008018EA" w:rsidRPr="002153E5" w:rsidRDefault="008018EA" w:rsidP="008018EA">
      <w:pPr>
        <w:pStyle w:val="a6"/>
        <w:spacing w:after="60"/>
        <w:rPr>
          <w:rFonts w:asciiTheme="minorHAnsi" w:hAnsiTheme="minorHAnsi" w:cs="Arial"/>
          <w:sz w:val="14"/>
          <w:szCs w:val="14"/>
          <w:lang w:val="en-US"/>
        </w:rPr>
      </w:pPr>
      <w:r w:rsidRPr="002153E5">
        <w:rPr>
          <w:rFonts w:asciiTheme="minorHAnsi" w:hAnsiTheme="minorHAnsi" w:cs="Arial"/>
          <w:sz w:val="14"/>
          <w:szCs w:val="14"/>
          <w:lang w:val="en-US"/>
        </w:rPr>
        <w:t>as of 01.01.20</w:t>
      </w:r>
      <w:r w:rsidRPr="002153E5">
        <w:rPr>
          <w:rFonts w:asciiTheme="minorHAnsi" w:hAnsiTheme="minorHAnsi" w:cs="Arial"/>
          <w:sz w:val="14"/>
          <w:szCs w:val="14"/>
          <w:lang w:val="kk-KZ"/>
        </w:rPr>
        <w:t>2</w:t>
      </w:r>
      <w:r w:rsidRPr="002153E5">
        <w:rPr>
          <w:rFonts w:asciiTheme="minorHAnsi" w:hAnsiTheme="minorHAnsi" w:cs="Arial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8018EA" w:rsidRPr="002153E5" w:rsidTr="00FB4EB0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Of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which</w:t>
            </w: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foreign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18EA" w:rsidRPr="002153E5" w:rsidRDefault="008018EA" w:rsidP="00FB4EB0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461 983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25 386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408 059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672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11 118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28 538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14 273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2 061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11 792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420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18 263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1 503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15 990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770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23 705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2 306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20 798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601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13 398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1 028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11 669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701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11 408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1 359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9 465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584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13 578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1 622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10 827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1 129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31 119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1 966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27 785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1 368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14 255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1 856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11 521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878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10 795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1 284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9 394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15 610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13 952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850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16 582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1 309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14 656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617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10 294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1 435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8 237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622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15 452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2 342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12 971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139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21 803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2 171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18 919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713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78 008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718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72 420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1 784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4 870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129 297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1 075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114 967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4 579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13 255</w:t>
            </w:r>
          </w:p>
        </w:tc>
      </w:tr>
      <w:tr w:rsidR="008018EA" w:rsidRPr="002153E5" w:rsidTr="00FB4EB0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018EA" w:rsidRPr="002153E5" w:rsidRDefault="008018E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24 143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22 696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503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018EA" w:rsidRPr="002153E5" w:rsidRDefault="008018EA" w:rsidP="008018EA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theme="minorHAnsi"/>
                <w:sz w:val="14"/>
                <w:szCs w:val="14"/>
              </w:rPr>
              <w:t>904</w:t>
            </w:r>
          </w:p>
        </w:tc>
      </w:tr>
    </w:tbl>
    <w:p w:rsidR="007909CE" w:rsidRPr="002153E5" w:rsidRDefault="00F90EF4" w:rsidP="001F2CA6">
      <w:pPr>
        <w:pStyle w:val="ac"/>
        <w:pageBreakBefore/>
        <w:widowControl w:val="0"/>
        <w:spacing w:before="120" w:after="120"/>
        <w:jc w:val="left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2153E5">
        <w:rPr>
          <w:rFonts w:asciiTheme="minorHAnsi" w:hAnsiTheme="minorHAnsi"/>
          <w:sz w:val="20"/>
          <w:lang w:val="en-US"/>
        </w:rPr>
        <w:t xml:space="preserve">Domestic trade </w:t>
      </w:r>
      <w:r w:rsidRPr="002153E5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8C6190" w:rsidRPr="002153E5" w:rsidRDefault="008C6190" w:rsidP="00944958">
      <w:pPr>
        <w:pStyle w:val="ac"/>
        <w:spacing w:before="0" w:after="0" w:line="480" w:lineRule="auto"/>
        <w:rPr>
          <w:rFonts w:asciiTheme="minorHAnsi" w:hAnsiTheme="minorHAnsi" w:cs="Arial"/>
          <w:sz w:val="18"/>
          <w:szCs w:val="18"/>
          <w:lang w:val="en-US"/>
        </w:rPr>
      </w:pPr>
      <w:r w:rsidRPr="002153E5">
        <w:rPr>
          <w:rFonts w:asciiTheme="minorHAnsi" w:hAnsiTheme="minorHAnsi" w:cs="Arial"/>
          <w:sz w:val="18"/>
          <w:szCs w:val="18"/>
          <w:lang w:val="en-US"/>
        </w:rPr>
        <w:t>The volume of sales of goods in January-December</w:t>
      </w:r>
      <w:r w:rsidRPr="002153E5">
        <w:rPr>
          <w:rFonts w:asciiTheme="minorHAnsi" w:hAnsiTheme="minorHAnsi" w:cs="Arial"/>
          <w:b w:val="0"/>
          <w:sz w:val="18"/>
          <w:szCs w:val="18"/>
          <w:lang w:val="en-US"/>
        </w:rPr>
        <w:t xml:space="preserve"> </w:t>
      </w:r>
      <w:r w:rsidRPr="002153E5">
        <w:rPr>
          <w:rFonts w:asciiTheme="minorHAnsi" w:hAnsiTheme="minorHAnsi" w:cs="Arial"/>
          <w:sz w:val="18"/>
          <w:szCs w:val="18"/>
          <w:lang w:val="en-US"/>
        </w:rPr>
        <w:t>2020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552"/>
      </w:tblGrid>
      <w:tr w:rsidR="008C6190" w:rsidRPr="002153E5" w:rsidTr="00FB4EB0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190" w:rsidRPr="002153E5" w:rsidRDefault="008C619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190" w:rsidRPr="002153E5" w:rsidRDefault="008C619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6190" w:rsidRPr="002153E5" w:rsidRDefault="008C619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8C6190" w:rsidRPr="002153E5" w:rsidTr="00FB4EB0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190" w:rsidRPr="002153E5" w:rsidRDefault="008C619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190" w:rsidRPr="002153E5" w:rsidRDefault="008C619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190" w:rsidRPr="002153E5" w:rsidRDefault="008C619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190" w:rsidRPr="002153E5" w:rsidRDefault="008C619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6190" w:rsidRPr="002153E5" w:rsidRDefault="008C6190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bookmarkStart w:id="4" w:name="_Hlk179773996"/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11 571 646,5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95,9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40,2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23 987 848,8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308 089,8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93,9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59,3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485 255,4</w:t>
            </w:r>
          </w:p>
        </w:tc>
      </w:tr>
      <w:tr w:rsidR="008C6190" w:rsidRPr="002153E5" w:rsidTr="00FB4EB0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708 298,8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100,5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1 001 238,2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570 635,3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96,0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54,2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459 444,0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305 502,3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95,3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39,3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2 336 998,2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340 913,6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98,7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37,6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370 620,8</w:t>
            </w:r>
          </w:p>
        </w:tc>
      </w:tr>
      <w:tr w:rsidR="008C6190" w:rsidRPr="002153E5" w:rsidTr="00FB4EB0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330 310,4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100,1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61,7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263 924,0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1 052 200,0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99,7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59,0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1 280 867,2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371 796,6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100,1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29,6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725 672,8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298 412,0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62,2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184 888,6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220 749,9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25,7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199 689,5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425 447,7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97,7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47,4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535 328,1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260 848,5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97,2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47,0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368 327,5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170 535,3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97,7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36,4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80 287,3</w:t>
            </w:r>
          </w:p>
        </w:tc>
      </w:tr>
      <w:tr w:rsidR="008C6190" w:rsidRPr="002153E5" w:rsidTr="00FB4EB0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1 061 368,0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99,4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76,1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834 526,0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1 286 502,1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91,1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24,4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3 817 263,8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3 445 362,9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92,1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29,8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10 150 372,6</w:t>
            </w:r>
          </w:p>
        </w:tc>
      </w:tr>
      <w:tr w:rsidR="008C6190" w:rsidRPr="002153E5" w:rsidTr="00FB4EB0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6190" w:rsidRPr="002153E5" w:rsidRDefault="008C6190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414 673,3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  101,8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22,0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6190" w:rsidRPr="002153E5" w:rsidRDefault="008C6190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893 144,9</w:t>
            </w:r>
          </w:p>
        </w:tc>
      </w:tr>
    </w:tbl>
    <w:bookmarkEnd w:id="4"/>
    <w:p w:rsidR="005F2AEC" w:rsidRPr="002153E5" w:rsidRDefault="00F90EF4" w:rsidP="002F1672">
      <w:pPr>
        <w:pStyle w:val="ac"/>
        <w:spacing w:before="120" w:after="120"/>
        <w:jc w:val="both"/>
        <w:rPr>
          <w:rFonts w:asciiTheme="minorHAnsi" w:hAnsiTheme="minorHAnsi"/>
          <w:sz w:val="20"/>
          <w:lang w:val="en-US"/>
        </w:rPr>
      </w:pPr>
      <w:r w:rsidRPr="002153E5">
        <w:rPr>
          <w:rFonts w:asciiTheme="minorHAnsi" w:hAnsiTheme="minorHAnsi"/>
          <w:sz w:val="20"/>
          <w:lang w:val="en-US"/>
        </w:rPr>
        <w:t>Agriculture, forestry</w:t>
      </w:r>
      <w:r w:rsidR="00285563" w:rsidRPr="002153E5">
        <w:rPr>
          <w:rFonts w:asciiTheme="minorHAnsi" w:hAnsiTheme="minorHAnsi"/>
          <w:sz w:val="20"/>
          <w:lang w:val="en-US"/>
        </w:rPr>
        <w:t>, hunting</w:t>
      </w:r>
      <w:r w:rsidRPr="002153E5">
        <w:rPr>
          <w:rFonts w:asciiTheme="minorHAnsi" w:hAnsiTheme="minorHAnsi"/>
          <w:sz w:val="20"/>
          <w:lang w:val="en-US"/>
        </w:rPr>
        <w:t xml:space="preserve"> and fisheries statistics</w:t>
      </w:r>
    </w:p>
    <w:p w:rsidR="00B64BAF" w:rsidRPr="002153E5" w:rsidRDefault="00B64BAF" w:rsidP="00B64BAF">
      <w:pPr>
        <w:pStyle w:val="ac"/>
        <w:spacing w:before="120" w:line="360" w:lineRule="auto"/>
        <w:rPr>
          <w:rFonts w:asciiTheme="minorHAnsi" w:hAnsiTheme="minorHAnsi"/>
          <w:sz w:val="18"/>
          <w:szCs w:val="18"/>
          <w:lang w:val="en-US"/>
        </w:rPr>
      </w:pPr>
      <w:r w:rsidRPr="002153E5">
        <w:rPr>
          <w:rFonts w:asciiTheme="minorHAnsi" w:hAnsiTheme="minorHAnsi"/>
          <w:sz w:val="18"/>
          <w:szCs w:val="18"/>
          <w:lang w:val="en-GB"/>
        </w:rPr>
        <w:t>Number of livestock and poultry as of January</w:t>
      </w:r>
      <w:r w:rsidRPr="002153E5">
        <w:rPr>
          <w:rFonts w:asciiTheme="minorHAnsi" w:hAnsiTheme="minorHAnsi"/>
          <w:sz w:val="18"/>
          <w:szCs w:val="18"/>
          <w:lang w:val="en-US"/>
        </w:rPr>
        <w:t xml:space="preserve"> </w:t>
      </w:r>
      <w:r w:rsidRPr="002153E5">
        <w:rPr>
          <w:rFonts w:asciiTheme="minorHAnsi" w:hAnsiTheme="minorHAnsi"/>
          <w:sz w:val="18"/>
          <w:szCs w:val="18"/>
          <w:lang w:val="en-GB"/>
        </w:rPr>
        <w:t xml:space="preserve">1, </w:t>
      </w:r>
      <w:r w:rsidRPr="002153E5">
        <w:rPr>
          <w:rFonts w:asciiTheme="minorHAnsi" w:hAnsiTheme="minorHAnsi"/>
          <w:sz w:val="18"/>
          <w:szCs w:val="18"/>
          <w:lang w:val="en-US"/>
        </w:rPr>
        <w:t>2021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376"/>
      </w:tblGrid>
      <w:tr w:rsidR="00B64BAF" w:rsidRPr="002153E5" w:rsidTr="005C1B19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A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mong which</w:t>
            </w:r>
          </w:p>
        </w:tc>
      </w:tr>
      <w:tr w:rsidR="00B64BAF" w:rsidRPr="002153E5" w:rsidTr="005C1B19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B64BAF" w:rsidRPr="002153E5" w:rsidTr="005C1B19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as % to 01.01.20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01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01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21</w:t>
            </w:r>
          </w:p>
        </w:tc>
      </w:tr>
      <w:tr w:rsidR="00B64BAF" w:rsidRPr="002153E5" w:rsidTr="005C1B19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7 848,5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2 861,5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4 232,4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222,6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531,4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232,3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249,6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1 083,6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449,4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548,2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650,4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392,0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206,6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453,2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181,9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239,2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253,5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463,4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259,6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342,3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215,8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446,9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175,5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213,2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377,7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218,1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1 130,0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944,9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1 053,4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527,4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480,1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2153E5">
              <w:rPr>
                <w:rFonts w:asciiTheme="minorHAnsi" w:hAnsiTheme="minorHAnsi" w:cs="Arial CYR"/>
                <w:sz w:val="14"/>
                <w:szCs w:val="14"/>
              </w:rPr>
              <w:t>2</w:t>
            </w:r>
            <w:r w:rsidRPr="002153E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115,1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B64BAF" w:rsidRPr="002153E5" w:rsidTr="005C1B19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4 008,3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1 601,5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2 119,7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275,7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562,1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240,9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284,8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326,0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183,1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222,2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226,9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439,9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259,5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64BAF" w:rsidRPr="002153E5" w:rsidTr="005C1B19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17 736,3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7 512,2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9 265,5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502,2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362,2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97,8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1 004,9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494,3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456,7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97,0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3 264,6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1 724,6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1 387,8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464,8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215,3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211,5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421,4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2 805,1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1 522,8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1 204,2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463,2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258,1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382,4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275,3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549,4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227,2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315,1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167,1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501,5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161,4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328,0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418,1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359,4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4 301,7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1 033,3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2 916,7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1 380,5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723,9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608,4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97,5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113,6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B64BAF" w:rsidRPr="002153E5" w:rsidTr="005C1B19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2 305,6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1 575,5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31,5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395,1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257,7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250,4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300,8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263,7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238,8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96,4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73,2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118,7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87,8</w:t>
            </w:r>
          </w:p>
        </w:tc>
      </w:tr>
      <w:tr w:rsidR="00B64BAF" w:rsidRPr="002153E5" w:rsidTr="005C1B19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f0"/>
              <w:jc w:val="left"/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819,9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489,4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85,0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116,7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75,0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87,1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96,4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167,2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63,4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91,9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97,4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20,0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30,0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115,2</w:t>
            </w:r>
          </w:p>
        </w:tc>
      </w:tr>
      <w:tr w:rsidR="00B64BAF" w:rsidRPr="002153E5" w:rsidTr="005C1B19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4BAF" w:rsidRPr="002153E5" w:rsidRDefault="00B64BAF" w:rsidP="005C1B1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3 118,3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1 492,2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1 429,9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92,6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178,1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118,4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353,5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181,8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223,2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161,9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383,2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243,6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164,7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92,3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305,1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266,2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</w:tr>
      <w:tr w:rsidR="00B64BAF" w:rsidRPr="002153E5" w:rsidTr="005C1B19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227,2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128,6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95,1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121,3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72,3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4,3 </w:t>
            </w:r>
            <w:r w:rsidRPr="002153E5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159,3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53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64BAF" w:rsidRPr="002153E5" w:rsidTr="005C1B19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43 160,0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641,0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11 920,0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8 935,3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1 272,5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607,7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10 601,5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1 232,1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92,3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263,2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116,7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1 388,4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350,4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1 781,6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926,0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3 236,5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367,2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4 024,9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2 431,0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1 795,0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493,8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3 109,9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1 645,8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2 218,6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1 365,1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3 256,1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963,8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46 </w:t>
            </w:r>
            <w:r w:rsidRPr="002153E5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46 </w:t>
            </w:r>
            <w:r w:rsidRPr="002153E5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120,5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1 111,3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128,8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85,5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388,8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247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194,1</w:t>
            </w:r>
          </w:p>
        </w:tc>
      </w:tr>
    </w:tbl>
    <w:p w:rsidR="00B64BAF" w:rsidRPr="002153E5" w:rsidRDefault="00B64BAF" w:rsidP="00B64BAF">
      <w:pPr>
        <w:pStyle w:val="ac"/>
        <w:pageBreakBefore/>
        <w:spacing w:line="480" w:lineRule="auto"/>
        <w:rPr>
          <w:rFonts w:asciiTheme="minorHAnsi" w:hAnsiTheme="minorHAnsi"/>
          <w:sz w:val="18"/>
          <w:szCs w:val="18"/>
          <w:lang w:val="en-US"/>
        </w:rPr>
      </w:pPr>
      <w:r w:rsidRPr="002153E5">
        <w:rPr>
          <w:rFonts w:asciiTheme="minorHAnsi" w:hAnsiTheme="minorHAnsi"/>
          <w:sz w:val="18"/>
          <w:szCs w:val="18"/>
          <w:lang w:val="en-GB"/>
        </w:rPr>
        <w:t>Production of main animal breeding products in January-December 2020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B64BAF" w:rsidRPr="002153E5" w:rsidTr="005C1B19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BAF" w:rsidRPr="002153E5" w:rsidRDefault="00B64BAF" w:rsidP="005C1B19">
            <w:pPr>
              <w:pStyle w:val="afd"/>
              <w:ind w:firstLine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Among which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fd"/>
              <w:ind w:firstLine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BAF" w:rsidRPr="002153E5" w:rsidRDefault="00B64BAF" w:rsidP="005C1B19">
            <w:pPr>
              <w:pStyle w:val="afd"/>
              <w:ind w:firstLine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as % to January-December 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une 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as % to January- December 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BAF" w:rsidRPr="002153E5" w:rsidRDefault="00B64BAF" w:rsidP="005C1B1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as % to January- December 2019</w:t>
            </w:r>
          </w:p>
        </w:tc>
      </w:tr>
      <w:tr w:rsidR="00B64BAF" w:rsidRPr="002153E5" w:rsidTr="005C1B19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f0"/>
              <w:jc w:val="left"/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2 056,1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434,7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1 140,6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388,7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176,7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239,9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91,1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36,8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B64BAF" w:rsidRPr="002153E5" w:rsidRDefault="00B64BAF" w:rsidP="005C1B1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6 004,2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1 230,3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4 310,9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402,7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21,3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300,7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343,7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50,4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279,4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813,6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173,4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591,3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64,7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11,5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50,4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236,9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62,5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165,4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99,0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326,5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69,8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248,3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502,6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225,9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270,5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426,9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41,6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317,7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89,9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8,1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75,2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6,9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404,9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86,4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261,2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99,0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597,8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396,1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748,3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17,9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700,4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988,9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347,4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607,0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93,4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92,9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93,6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51,2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23,2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51,2</w:t>
            </w:r>
          </w:p>
        </w:tc>
      </w:tr>
      <w:tr w:rsidR="00B64BAF" w:rsidRPr="002153E5" w:rsidTr="005C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47,1</w:t>
            </w:r>
          </w:p>
        </w:tc>
        <w:tc>
          <w:tcPr>
            <w:tcW w:w="1417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40,2</w:t>
            </w:r>
          </w:p>
        </w:tc>
        <w:tc>
          <w:tcPr>
            <w:tcW w:w="1382" w:type="dxa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64BAF" w:rsidRPr="002153E5" w:rsidTr="005C1B19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Eggs*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5 047,8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1 247,3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804,4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2153E5">
              <w:rPr>
                <w:rFonts w:asciiTheme="minorHAnsi" w:hAnsiTheme="minorHAnsi" w:cs="Arial CYR"/>
                <w:sz w:val="14"/>
                <w:szCs w:val="14"/>
              </w:rPr>
              <w:t xml:space="preserve">8,3 </w:t>
            </w:r>
            <w:r w:rsidRPr="002153E5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185,5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98,1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45,8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188,9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664,3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233,4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88,8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253,9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558,4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69,6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192,9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168,5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216,4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114,9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155,1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126,5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34,5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95,6</w:t>
            </w:r>
          </w:p>
        </w:tc>
      </w:tr>
      <w:tr w:rsidR="00B64BAF" w:rsidRPr="002153E5" w:rsidTr="005C1B19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4BAF" w:rsidRPr="002153E5" w:rsidRDefault="00B64BAF" w:rsidP="005C1B1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131,4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5,2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4BAF" w:rsidRPr="002153E5" w:rsidRDefault="00B64BAF" w:rsidP="005C1B19">
            <w:pPr>
              <w:ind w:firstLine="389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2153E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</w:tbl>
    <w:p w:rsidR="00B64BAF" w:rsidRPr="002153E5" w:rsidRDefault="00B64BAF" w:rsidP="00B64BAF">
      <w:pPr>
        <w:pStyle w:val="a4"/>
        <w:spacing w:before="0"/>
        <w:ind w:left="0" w:firstLine="284"/>
        <w:rPr>
          <w:rFonts w:asciiTheme="minorHAnsi" w:hAnsiTheme="minorHAnsi" w:cs="Arial"/>
          <w:sz w:val="14"/>
          <w:szCs w:val="14"/>
          <w:lang w:val="en-US"/>
        </w:rPr>
      </w:pPr>
      <w:r w:rsidRPr="002153E5">
        <w:rPr>
          <w:rFonts w:asciiTheme="minorHAnsi" w:hAnsiTheme="minorHAnsi" w:cs="Arial"/>
          <w:sz w:val="14"/>
          <w:szCs w:val="14"/>
          <w:lang w:val="en-GB"/>
        </w:rPr>
        <w:t>* Million</w:t>
      </w:r>
      <w:r w:rsidRPr="002153E5">
        <w:rPr>
          <w:rFonts w:asciiTheme="minorHAnsi" w:hAnsiTheme="minorHAnsi" w:cs="Arial"/>
          <w:sz w:val="14"/>
          <w:szCs w:val="14"/>
          <w:lang w:val="en-US"/>
        </w:rPr>
        <w:t xml:space="preserve"> pieces.</w:t>
      </w:r>
    </w:p>
    <w:p w:rsidR="00F567E5" w:rsidRPr="002153E5" w:rsidRDefault="00F567E5" w:rsidP="00FB51FE">
      <w:pPr>
        <w:pStyle w:val="a0"/>
        <w:pageBreakBefore/>
        <w:widowControl w:val="0"/>
        <w:spacing w:before="120" w:after="120"/>
        <w:ind w:firstLine="0"/>
        <w:rPr>
          <w:rFonts w:asciiTheme="minorHAnsi" w:hAnsiTheme="minorHAnsi"/>
          <w:b/>
          <w:lang w:val="en-US"/>
        </w:rPr>
      </w:pPr>
      <w:r w:rsidRPr="002153E5">
        <w:rPr>
          <w:rFonts w:asciiTheme="minorHAnsi" w:hAnsiTheme="minorHAnsi" w:cs="Calibri"/>
          <w:b/>
          <w:lang w:val="en-US"/>
        </w:rPr>
        <w:t xml:space="preserve">Industrial production </w:t>
      </w:r>
      <w:r w:rsidRPr="002153E5">
        <w:rPr>
          <w:rFonts w:asciiTheme="minorHAnsi" w:hAnsiTheme="minorHAnsi"/>
          <w:b/>
          <w:lang w:val="en-US"/>
        </w:rPr>
        <w:t>statistics</w:t>
      </w:r>
    </w:p>
    <w:p w:rsidR="0072131A" w:rsidRPr="002153E5" w:rsidRDefault="0072131A" w:rsidP="0072131A">
      <w:pPr>
        <w:pStyle w:val="ac"/>
        <w:shd w:val="clear" w:color="auto" w:fill="FFFFFF"/>
        <w:rPr>
          <w:rFonts w:asciiTheme="minorHAnsi" w:hAnsiTheme="minorHAnsi"/>
          <w:sz w:val="18"/>
          <w:szCs w:val="18"/>
          <w:lang w:val="en-US"/>
        </w:rPr>
      </w:pPr>
      <w:r w:rsidRPr="002153E5">
        <w:rPr>
          <w:rFonts w:asciiTheme="minorHAnsi" w:hAnsiTheme="minorHAnsi"/>
          <w:sz w:val="18"/>
          <w:szCs w:val="18"/>
          <w:lang w:val="en-US"/>
        </w:rPr>
        <w:t>Industrial production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52"/>
        <w:gridCol w:w="1842"/>
        <w:gridCol w:w="1843"/>
        <w:gridCol w:w="1843"/>
        <w:gridCol w:w="1843"/>
      </w:tblGrid>
      <w:tr w:rsidR="0072131A" w:rsidRPr="002153E5" w:rsidTr="00FB4EB0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1A" w:rsidRPr="002153E5" w:rsidRDefault="0072131A" w:rsidP="00FB4EB0">
            <w:pPr>
              <w:pStyle w:val="a7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58" w:rsidRPr="002153E5" w:rsidRDefault="0072131A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Volume of output at the current prices of enterprises, </w:t>
            </w:r>
          </w:p>
          <w:p w:rsidR="0072131A" w:rsidRPr="002153E5" w:rsidRDefault="0072131A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31A" w:rsidRPr="002153E5" w:rsidRDefault="00944958" w:rsidP="00FB4EB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I</w:t>
            </w:r>
            <w:r w:rsidR="0072131A"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72131A" w:rsidRPr="002153E5" w:rsidTr="00FB4EB0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1A" w:rsidRPr="002153E5" w:rsidRDefault="0072131A" w:rsidP="00FB4EB0">
            <w:pPr>
              <w:pStyle w:val="a7"/>
              <w:rPr>
                <w:rFonts w:asciiTheme="minorHAnsi" w:hAnsiTheme="minorHAnsi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1A" w:rsidRPr="002153E5" w:rsidRDefault="0072131A" w:rsidP="00FB4EB0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January-December 20</w:t>
            </w:r>
            <w:r w:rsidRPr="002153E5">
              <w:rPr>
                <w:rFonts w:asciiTheme="minorHAnsi" w:hAnsiTheme="minorHAnsi"/>
                <w:snapToGrid w:val="0"/>
                <w:sz w:val="14"/>
                <w:szCs w:val="1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1A" w:rsidRPr="002153E5" w:rsidRDefault="0072131A" w:rsidP="00FB4EB0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December 20</w:t>
            </w:r>
            <w:r w:rsidRPr="002153E5">
              <w:rPr>
                <w:rFonts w:asciiTheme="minorHAnsi" w:hAnsiTheme="minorHAnsi"/>
                <w:snapToGrid w:val="0"/>
                <w:sz w:val="14"/>
                <w:szCs w:val="1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31A" w:rsidRPr="002153E5" w:rsidRDefault="0072131A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January-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Dec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ember </w:t>
            </w:r>
            <w:r w:rsidRPr="002153E5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2020 to January-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Decem</w:t>
            </w:r>
            <w:r w:rsidRPr="002153E5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ber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</w:p>
          <w:p w:rsidR="0072131A" w:rsidRPr="002153E5" w:rsidRDefault="0072131A" w:rsidP="00FB4EB0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958" w:rsidRPr="002153E5" w:rsidRDefault="0072131A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December 20</w:t>
            </w:r>
            <w:r w:rsidRPr="002153E5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20 </w:t>
            </w:r>
            <w:r w:rsidRPr="002153E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to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  <w:p w:rsidR="0072131A" w:rsidRPr="002153E5" w:rsidRDefault="0072131A" w:rsidP="00FB4EB0">
            <w:pPr>
              <w:pStyle w:val="a7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Dec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em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 xml:space="preserve">ber </w:t>
            </w:r>
            <w:r w:rsidRPr="002153E5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201</w:t>
            </w:r>
            <w:r w:rsidRPr="002153E5">
              <w:rPr>
                <w:rFonts w:asciiTheme="minorHAnsi" w:hAnsiTheme="minorHAnsi" w:cs="Calibri"/>
                <w:snapToGrid w:val="0"/>
                <w:sz w:val="14"/>
                <w:szCs w:val="14"/>
              </w:rPr>
              <w:t>9</w:t>
            </w:r>
          </w:p>
          <w:p w:rsidR="0072131A" w:rsidRPr="002153E5" w:rsidRDefault="0072131A" w:rsidP="00FB4EB0">
            <w:pPr>
              <w:pStyle w:val="a9"/>
              <w:rPr>
                <w:rFonts w:asciiTheme="minorHAnsi" w:hAnsiTheme="minorHAnsi"/>
              </w:rPr>
            </w:pPr>
          </w:p>
        </w:tc>
      </w:tr>
      <w:tr w:rsidR="0072131A" w:rsidRPr="002153E5" w:rsidTr="00FB4EB0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26 743 437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2 856 885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72131A" w:rsidRPr="002153E5" w:rsidTr="00FB4EB0">
        <w:trPr>
          <w:cantSplit/>
          <w:trHeight w:val="208"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1 021 224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92 616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1 750 539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200 497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110,2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1 167 867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103 692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5 113 757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500 844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84,8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1 822 569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192 154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504 864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50 414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113,5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2 917 489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296 819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1 494 746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148 770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111,2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648 828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56 647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80,6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2 098 909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220 756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107,6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2 073 118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224 341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305 628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37 166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81,1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535 184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53 905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75,6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2 539 093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372 331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121,8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1 043 666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124 021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89,7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1 051 701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119 262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</w:tr>
      <w:tr w:rsidR="0072131A" w:rsidRPr="002153E5" w:rsidTr="00FB4EB0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72131A" w:rsidRPr="002153E5" w:rsidRDefault="0072131A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654 256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62 651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131A" w:rsidRPr="002153E5" w:rsidRDefault="0072131A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111,6</w:t>
            </w:r>
          </w:p>
        </w:tc>
      </w:tr>
    </w:tbl>
    <w:p w:rsidR="005F77A3" w:rsidRPr="002153E5" w:rsidRDefault="005F77A3" w:rsidP="002F1672">
      <w:pPr>
        <w:pStyle w:val="3"/>
        <w:keepNext w:val="0"/>
        <w:widowControl w:val="0"/>
        <w:spacing w:before="120" w:after="120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2153E5">
        <w:rPr>
          <w:rFonts w:asciiTheme="minorHAnsi" w:hAnsiTheme="minorHAnsi"/>
          <w:sz w:val="20"/>
          <w:lang w:val="en-US"/>
        </w:rPr>
        <w:t xml:space="preserve">Construction </w:t>
      </w:r>
      <w:r w:rsidRPr="002153E5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99412C" w:rsidRPr="002153E5" w:rsidRDefault="0099412C" w:rsidP="00FA1C0C">
      <w:pPr>
        <w:pStyle w:val="ac"/>
        <w:spacing w:before="0" w:after="120"/>
        <w:rPr>
          <w:rFonts w:asciiTheme="minorHAnsi" w:hAnsiTheme="minorHAnsi"/>
          <w:sz w:val="18"/>
          <w:szCs w:val="18"/>
          <w:lang w:val="en-GB"/>
        </w:rPr>
      </w:pPr>
      <w:r w:rsidRPr="002153E5">
        <w:rPr>
          <w:rFonts w:asciiTheme="minorHAnsi" w:hAnsiTheme="minorHAnsi"/>
          <w:sz w:val="18"/>
          <w:szCs w:val="18"/>
          <w:lang w:val="en-GB"/>
        </w:rPr>
        <w:t>Commissioning of residential buildings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1985"/>
      </w:tblGrid>
      <w:tr w:rsidR="008824D1" w:rsidRPr="002153E5" w:rsidTr="00FB4EB0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24D1" w:rsidRPr="002153E5" w:rsidRDefault="008824D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D1" w:rsidRPr="002153E5" w:rsidRDefault="008824D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24D1" w:rsidRPr="002153E5" w:rsidRDefault="008824D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8824D1" w:rsidRPr="002153E5" w:rsidTr="00FB4EB0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24D1" w:rsidRPr="002153E5" w:rsidRDefault="008824D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D1" w:rsidRPr="002153E5" w:rsidRDefault="008824D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anuary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-December 2020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58" w:rsidRPr="002153E5" w:rsidRDefault="008824D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January-December 2020 </w:t>
            </w:r>
          </w:p>
          <w:p w:rsidR="008824D1" w:rsidRPr="002153E5" w:rsidRDefault="008824D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as % to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D1" w:rsidRPr="002153E5" w:rsidRDefault="008824D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anuary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-December 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4958" w:rsidRPr="002153E5" w:rsidRDefault="008824D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January-December 2020 </w:t>
            </w:r>
          </w:p>
          <w:p w:rsidR="008824D1" w:rsidRPr="002153E5" w:rsidRDefault="008824D1" w:rsidP="00FB4EB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as % to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2019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15 328 556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116,8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6 409 398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573 738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312 947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1 040 077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675 657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91,9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957 125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761 907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836 547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578 008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95,9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529 050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278 687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87,2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617 515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467 203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124,9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529 487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148 038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379 439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134 723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123,4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608 917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575 952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95,2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1 192 885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633 374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372 540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179 891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306 458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155 478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128,4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735 523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474 887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121,8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519 805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255 688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125,5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3 078 861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83 689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77,3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2 401 446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542 591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88,9</w:t>
            </w:r>
          </w:p>
        </w:tc>
      </w:tr>
      <w:tr w:rsidR="008824D1" w:rsidRPr="002153E5" w:rsidTr="00FB4EB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24D1" w:rsidRPr="002153E5" w:rsidRDefault="008824D1" w:rsidP="00FB4EB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649 143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123,9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150 678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24D1" w:rsidRPr="002153E5" w:rsidRDefault="008824D1" w:rsidP="00FB4EB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</w:rPr>
              <w:t>61,2</w:t>
            </w:r>
          </w:p>
        </w:tc>
      </w:tr>
    </w:tbl>
    <w:p w:rsidR="00380885" w:rsidRPr="002153E5" w:rsidRDefault="00BE36AB" w:rsidP="002F1672">
      <w:pPr>
        <w:pStyle w:val="3"/>
        <w:keepNext w:val="0"/>
        <w:widowControl w:val="0"/>
        <w:spacing w:before="120" w:after="120"/>
        <w:rPr>
          <w:rStyle w:val="22"/>
          <w:rFonts w:asciiTheme="minorHAnsi" w:hAnsiTheme="minorHAnsi" w:cs="Arial"/>
          <w:b/>
          <w:sz w:val="20"/>
          <w:lang w:val="en-US"/>
        </w:rPr>
      </w:pPr>
      <w:r w:rsidRPr="002153E5">
        <w:rPr>
          <w:rStyle w:val="22"/>
          <w:rFonts w:asciiTheme="minorHAnsi" w:hAnsiTheme="minorHAnsi" w:cs="Arial"/>
          <w:b/>
          <w:sz w:val="20"/>
          <w:lang w:val="en-US"/>
        </w:rPr>
        <w:t>Small and medium enterprises</w:t>
      </w:r>
    </w:p>
    <w:bookmarkEnd w:id="2"/>
    <w:p w:rsidR="00E45F34" w:rsidRPr="002153E5" w:rsidRDefault="00E45F34" w:rsidP="00FA1C0C">
      <w:pPr>
        <w:pStyle w:val="aff3"/>
        <w:spacing w:before="0" w:after="120"/>
        <w:ind w:firstLine="0"/>
        <w:rPr>
          <w:rFonts w:asciiTheme="minorHAnsi" w:hAnsiTheme="minorHAnsi" w:cs="Arial"/>
          <w:sz w:val="18"/>
          <w:szCs w:val="18"/>
          <w:lang w:val="en-US"/>
        </w:rPr>
      </w:pPr>
      <w:r w:rsidRPr="002153E5">
        <w:rPr>
          <w:rFonts w:asciiTheme="minorHAnsi" w:hAnsiTheme="minorHAnsi" w:cs="Arial"/>
          <w:sz w:val="18"/>
          <w:szCs w:val="18"/>
          <w:lang w:val="en-US"/>
        </w:rPr>
        <w:t>Indicators of activity of small and medium-sized business enterprises</w:t>
      </w:r>
    </w:p>
    <w:tbl>
      <w:tblPr>
        <w:tblW w:w="10065" w:type="dxa"/>
        <w:tblInd w:w="108" w:type="dxa"/>
        <w:tblLayout w:type="fixed"/>
        <w:tblLook w:val="0000"/>
      </w:tblPr>
      <w:tblGrid>
        <w:gridCol w:w="2127"/>
        <w:gridCol w:w="2646"/>
        <w:gridCol w:w="2646"/>
        <w:gridCol w:w="2646"/>
      </w:tblGrid>
      <w:tr w:rsidR="00797408" w:rsidRPr="002153E5" w:rsidTr="00FB4EB0">
        <w:trPr>
          <w:cantSplit/>
          <w:trHeight w:val="47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8" w:rsidRPr="002153E5" w:rsidRDefault="00797408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8" w:rsidRPr="002153E5" w:rsidRDefault="00797408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Number of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active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8" w:rsidRPr="002153E5" w:rsidRDefault="00797408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7408" w:rsidRPr="002153E5" w:rsidRDefault="00797408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Output of production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797408" w:rsidRPr="002153E5" w:rsidTr="00FB4EB0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8" w:rsidRPr="002153E5" w:rsidRDefault="00797408" w:rsidP="00FB4EB0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408" w:rsidRPr="002153E5" w:rsidRDefault="00797408" w:rsidP="00FB4EB0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January 1 2021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to January 1 2020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408" w:rsidRPr="002153E5" w:rsidRDefault="00797408" w:rsidP="00FB4EB0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October 1 2020</w:t>
            </w:r>
            <w:r w:rsidRPr="002153E5">
              <w:rPr>
                <w:rFonts w:asciiTheme="minorHAnsi" w:hAnsiTheme="minorHAnsi" w:cs="Arial"/>
                <w:sz w:val="14"/>
                <w:szCs w:val="14"/>
              </w:rPr>
              <w:t xml:space="preserve"> </w:t>
            </w: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to October 1 2019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7408" w:rsidRPr="002153E5" w:rsidRDefault="00797408" w:rsidP="00FB4EB0">
            <w:pPr>
              <w:pStyle w:val="a9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January-September 2020 </w:t>
            </w:r>
          </w:p>
          <w:p w:rsidR="00797408" w:rsidRPr="002153E5" w:rsidRDefault="00797408" w:rsidP="00FB4EB0">
            <w:pPr>
              <w:pStyle w:val="a9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Arial"/>
                <w:sz w:val="14"/>
                <w:szCs w:val="14"/>
                <w:lang w:val="en-US"/>
              </w:rPr>
              <w:t>to January-September 2019</w:t>
            </w:r>
          </w:p>
        </w:tc>
      </w:tr>
      <w:tr w:rsidR="00797408" w:rsidRPr="002153E5" w:rsidTr="00FB4EB0">
        <w:trPr>
          <w:cantSplit/>
          <w:trHeight w:val="60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797408" w:rsidRPr="002153E5" w:rsidRDefault="00797408" w:rsidP="00797408">
            <w:pPr>
              <w:ind w:firstLine="0"/>
              <w:rPr>
                <w:rFonts w:asciiTheme="minorHAnsi" w:hAnsiTheme="minorHAnsi"/>
                <w:b/>
                <w:sz w:val="14"/>
                <w:szCs w:val="14"/>
              </w:rPr>
            </w:pPr>
            <w:r w:rsidRPr="002153E5">
              <w:rPr>
                <w:rFonts w:asciiTheme="minorHAnsi" w:hAnsiTheme="minorHAns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97,0</w:t>
            </w:r>
          </w:p>
        </w:tc>
      </w:tr>
      <w:tr w:rsidR="00797408" w:rsidRPr="002153E5" w:rsidTr="00FB4EB0">
        <w:trPr>
          <w:cantSplit/>
          <w:trHeight w:val="141"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Akmola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</w:tr>
      <w:tr w:rsidR="00797408" w:rsidRPr="002153E5" w:rsidTr="00FB4EB0">
        <w:trPr>
          <w:cantSplit/>
          <w:trHeight w:val="66"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Аktobе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104,5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</w:tr>
      <w:tr w:rsidR="00797408" w:rsidRPr="002153E5" w:rsidTr="00FB4EB0">
        <w:trPr>
          <w:cantSplit/>
          <w:trHeight w:val="66"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Аlmaty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  <w:tr w:rsidR="00797408" w:rsidRPr="002153E5" w:rsidTr="00FB4EB0">
        <w:trPr>
          <w:cantSplit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Аtyrau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96,4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70,6</w:t>
            </w:r>
          </w:p>
        </w:tc>
      </w:tr>
      <w:tr w:rsidR="00797408" w:rsidRPr="002153E5" w:rsidTr="00FB4EB0">
        <w:trPr>
          <w:cantSplit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Batys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91,6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69,9</w:t>
            </w:r>
          </w:p>
        </w:tc>
      </w:tr>
      <w:tr w:rsidR="00797408" w:rsidRPr="002153E5" w:rsidTr="00FB4EB0">
        <w:trPr>
          <w:cantSplit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Zhambyl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122,3</w:t>
            </w:r>
          </w:p>
        </w:tc>
      </w:tr>
      <w:tr w:rsidR="00797408" w:rsidRPr="002153E5" w:rsidTr="00FB4EB0">
        <w:trPr>
          <w:cantSplit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Кaragandy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</w:tr>
      <w:tr w:rsidR="00797408" w:rsidRPr="002153E5" w:rsidTr="00FB4EB0">
        <w:trPr>
          <w:cantSplit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Коstanai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797408" w:rsidRPr="002153E5" w:rsidTr="00FB4EB0">
        <w:trPr>
          <w:cantSplit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Кyzylorda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104,0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83,2</w:t>
            </w:r>
          </w:p>
        </w:tc>
      </w:tr>
      <w:tr w:rsidR="00797408" w:rsidRPr="002153E5" w:rsidTr="00FB4EB0">
        <w:trPr>
          <w:cantSplit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Мang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stau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107,2</w:t>
            </w:r>
          </w:p>
        </w:tc>
      </w:tr>
      <w:tr w:rsidR="00797408" w:rsidRPr="002153E5" w:rsidTr="00FB4EB0">
        <w:trPr>
          <w:cantSplit/>
          <w:trHeight w:val="120"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Pavlodar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96,7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92,8</w:t>
            </w:r>
          </w:p>
        </w:tc>
      </w:tr>
      <w:tr w:rsidR="00797408" w:rsidRPr="002153E5" w:rsidTr="00FB4EB0">
        <w:trPr>
          <w:cantSplit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Soltustik Кazakhstan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797408" w:rsidRPr="002153E5" w:rsidTr="00FB4EB0">
        <w:trPr>
          <w:cantSplit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Turkistan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115,6</w:t>
            </w:r>
          </w:p>
        </w:tc>
      </w:tr>
      <w:tr w:rsidR="00797408" w:rsidRPr="002153E5" w:rsidTr="00FB4EB0">
        <w:trPr>
          <w:cantSplit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Shygys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94,9</w:t>
            </w:r>
          </w:p>
        </w:tc>
      </w:tr>
      <w:tr w:rsidR="00797408" w:rsidRPr="002153E5" w:rsidTr="00FB4EB0">
        <w:trPr>
          <w:cantSplit/>
          <w:trHeight w:val="172"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 xml:space="preserve">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107,7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</w:tr>
      <w:tr w:rsidR="00797408" w:rsidRPr="002153E5" w:rsidTr="00FB4EB0">
        <w:trPr>
          <w:cantSplit/>
          <w:trHeight w:val="66"/>
        </w:trPr>
        <w:tc>
          <w:tcPr>
            <w:tcW w:w="2127" w:type="dxa"/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Almaty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</w:tr>
      <w:tr w:rsidR="00797408" w:rsidRPr="002153E5" w:rsidTr="00FB4EB0">
        <w:trPr>
          <w:cantSplit/>
          <w:trHeight w:val="6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797408" w:rsidRPr="002153E5" w:rsidRDefault="00797408" w:rsidP="00797408">
            <w:pPr>
              <w:ind w:left="-680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Shymkent city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112,4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7408" w:rsidRPr="002153E5" w:rsidRDefault="00797408" w:rsidP="00FB4EB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104,1</w:t>
            </w:r>
          </w:p>
        </w:tc>
      </w:tr>
    </w:tbl>
    <w:p w:rsidR="005B0030" w:rsidRPr="002153E5" w:rsidRDefault="005B0030" w:rsidP="00C71D2B">
      <w:pPr>
        <w:pStyle w:val="ac"/>
        <w:pageBreakBefore/>
        <w:widowControl w:val="0"/>
        <w:spacing w:before="0"/>
        <w:jc w:val="left"/>
        <w:rPr>
          <w:rFonts w:asciiTheme="minorHAnsi" w:hAnsiTheme="minorHAnsi" w:cs="Arial"/>
          <w:lang w:val="en-GB"/>
        </w:rPr>
      </w:pPr>
      <w:r w:rsidRPr="002153E5">
        <w:rPr>
          <w:rFonts w:asciiTheme="minorHAnsi" w:hAnsiTheme="minorHAnsi" w:cs="Arial"/>
          <w:lang w:val="en-GB"/>
        </w:rPr>
        <w:t>Main socio-economic indicators of CIS countries</w:t>
      </w:r>
    </w:p>
    <w:p w:rsidR="00F842F4" w:rsidRPr="002153E5" w:rsidRDefault="00F842F4" w:rsidP="00F842F4">
      <w:pPr>
        <w:pStyle w:val="ac"/>
        <w:spacing w:before="0"/>
        <w:rPr>
          <w:rFonts w:asciiTheme="minorHAnsi" w:hAnsiTheme="minorHAnsi" w:cs="Arial"/>
          <w:sz w:val="18"/>
          <w:szCs w:val="18"/>
          <w:lang w:val="kk-KZ"/>
        </w:rPr>
      </w:pPr>
      <w:r w:rsidRPr="002153E5">
        <w:rPr>
          <w:rFonts w:asciiTheme="minorHAnsi" w:hAnsiTheme="minorHAnsi" w:cs="Arial"/>
          <w:sz w:val="18"/>
          <w:szCs w:val="18"/>
          <w:lang w:val="en-GB"/>
        </w:rPr>
        <w:t>Main socio-economic indicators of CIS countries in January</w:t>
      </w:r>
      <w:r w:rsidRPr="002153E5">
        <w:rPr>
          <w:rFonts w:asciiTheme="minorHAnsi" w:hAnsiTheme="minorHAnsi" w:cs="Arial"/>
          <w:sz w:val="18"/>
          <w:szCs w:val="18"/>
          <w:lang w:val="kk-KZ"/>
        </w:rPr>
        <w:t>-</w:t>
      </w:r>
      <w:r w:rsidRPr="002153E5">
        <w:rPr>
          <w:rFonts w:asciiTheme="minorHAnsi" w:hAnsiTheme="minorHAnsi" w:cs="Arial"/>
          <w:sz w:val="18"/>
          <w:szCs w:val="18"/>
          <w:lang w:val="en-US"/>
        </w:rPr>
        <w:t>November 20</w:t>
      </w:r>
      <w:r w:rsidRPr="002153E5">
        <w:rPr>
          <w:rFonts w:asciiTheme="minorHAnsi" w:hAnsiTheme="minorHAnsi" w:cs="Arial"/>
          <w:sz w:val="18"/>
          <w:szCs w:val="18"/>
          <w:lang w:val="kk-KZ"/>
        </w:rPr>
        <w:t>20</w:t>
      </w:r>
    </w:p>
    <w:p w:rsidR="00F842F4" w:rsidRPr="002153E5" w:rsidRDefault="00F842F4" w:rsidP="00F842F4">
      <w:pPr>
        <w:pStyle w:val="ae"/>
        <w:spacing w:before="120" w:after="0"/>
        <w:rPr>
          <w:rFonts w:asciiTheme="minorHAnsi" w:hAnsiTheme="minorHAnsi" w:cs="Arial"/>
          <w:sz w:val="14"/>
          <w:szCs w:val="14"/>
          <w:lang w:val="kk-KZ"/>
        </w:rPr>
      </w:pPr>
      <w:r w:rsidRPr="002153E5">
        <w:rPr>
          <w:rFonts w:asciiTheme="minorHAnsi" w:hAnsiTheme="minorHAnsi" w:cs="Arial"/>
          <w:sz w:val="14"/>
          <w:szCs w:val="14"/>
          <w:lang w:val="kk-KZ"/>
        </w:rPr>
        <w:t>Data of the CIS Statistic</w:t>
      </w:r>
      <w:r w:rsidRPr="002153E5">
        <w:rPr>
          <w:rFonts w:asciiTheme="minorHAnsi" w:hAnsiTheme="minorHAnsi" w:cs="Arial"/>
          <w:sz w:val="14"/>
          <w:szCs w:val="14"/>
          <w:lang w:val="en-US"/>
        </w:rPr>
        <w:t>s</w:t>
      </w:r>
      <w:r w:rsidRPr="002153E5">
        <w:rPr>
          <w:rFonts w:asciiTheme="minorHAnsi" w:hAnsiTheme="minorHAnsi" w:cs="Arial"/>
          <w:sz w:val="14"/>
          <w:szCs w:val="14"/>
          <w:lang w:val="kk-KZ"/>
        </w:rPr>
        <w:t xml:space="preserve"> Committee</w:t>
      </w:r>
    </w:p>
    <w:p w:rsidR="00F842F4" w:rsidRPr="002153E5" w:rsidRDefault="00F842F4" w:rsidP="00F842F4">
      <w:pPr>
        <w:pStyle w:val="a6"/>
        <w:rPr>
          <w:rFonts w:asciiTheme="minorHAnsi" w:hAnsiTheme="minorHAnsi" w:cs="Arial"/>
          <w:sz w:val="14"/>
          <w:szCs w:val="14"/>
          <w:lang w:val="en-GB"/>
        </w:rPr>
      </w:pPr>
      <w:r w:rsidRPr="002153E5">
        <w:rPr>
          <w:rFonts w:asciiTheme="minorHAnsi" w:hAnsiTheme="minorHAnsi" w:cs="Arial"/>
          <w:sz w:val="14"/>
          <w:szCs w:val="14"/>
          <w:lang w:val="en-US"/>
        </w:rPr>
        <w:t xml:space="preserve"> a</w:t>
      </w:r>
      <w:r w:rsidRPr="002153E5">
        <w:rPr>
          <w:rFonts w:asciiTheme="minorHAnsi" w:hAnsiTheme="minorHAnsi" w:cs="Arial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276"/>
        <w:gridCol w:w="1417"/>
        <w:gridCol w:w="1276"/>
        <w:gridCol w:w="1418"/>
        <w:gridCol w:w="1275"/>
      </w:tblGrid>
      <w:tr w:rsidR="00F842F4" w:rsidRPr="002153E5" w:rsidTr="00FB4EB0"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2F4" w:rsidRPr="002153E5" w:rsidRDefault="00F842F4" w:rsidP="00FB4EB0">
            <w:pPr>
              <w:pStyle w:val="af0"/>
              <w:snapToGrid w:val="0"/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42F4" w:rsidRPr="002153E5" w:rsidRDefault="00F842F4" w:rsidP="00FB4EB0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42F4" w:rsidRPr="002153E5" w:rsidRDefault="00F842F4" w:rsidP="00FB4EB0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42F4" w:rsidRPr="002153E5" w:rsidRDefault="00F842F4" w:rsidP="00FB4EB0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42F4" w:rsidRPr="002153E5" w:rsidRDefault="00F842F4" w:rsidP="00FB4EB0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42F4" w:rsidRPr="002153E5" w:rsidRDefault="00F842F4" w:rsidP="00FB4EB0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Kyrgyzstan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95,7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92,9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99,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97,2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91,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F842F4" w:rsidRPr="002153E5" w:rsidTr="00FB4EB0">
        <w:trPr>
          <w:cantSplit/>
          <w:trHeight w:val="188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95,3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99,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99,2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4,5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5,4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20,4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88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95,7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77,2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8,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2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842F4" w:rsidRPr="002153E5" w:rsidTr="00FB4EB0">
        <w:trPr>
          <w:cantSplit/>
          <w:trHeight w:val="177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83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5,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82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</w:tr>
      <w:tr w:rsidR="00F842F4" w:rsidRPr="002153E5" w:rsidTr="00FB4EB0">
        <w:trPr>
          <w:cantSplit/>
          <w:trHeight w:val="149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shd w:val="clear" w:color="auto" w:fill="FFFF00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5,3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103,5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98,5 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87,0</w:t>
            </w:r>
          </w:p>
        </w:tc>
      </w:tr>
      <w:tr w:rsidR="00F842F4" w:rsidRPr="002153E5" w:rsidTr="00FB4EB0"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5,4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,0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Money income of population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4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107</w:t>
            </w: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842F4" w:rsidRPr="002153E5" w:rsidTr="00FB4EB0">
        <w:trPr>
          <w:cantSplit/>
          <w:trHeight w:val="322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5,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842F4" w:rsidRPr="002153E5" w:rsidTr="00FB4EB0">
        <w:trPr>
          <w:cantSplit/>
          <w:trHeight w:val="204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104,6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4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114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113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94,2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842F4" w:rsidRPr="002153E5" w:rsidTr="00FB4EB0">
        <w:trPr>
          <w:cantSplit/>
          <w:trHeight w:val="218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81,9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13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6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6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</w:tr>
      <w:tr w:rsidR="00F842F4" w:rsidRPr="002153E5" w:rsidTr="00FB4EB0">
        <w:trPr>
          <w:cantSplit/>
          <w:trHeight w:val="242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</w:rPr>
              <w:t>а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82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85,4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81,8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104,7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F842F4" w:rsidRPr="002153E5" w:rsidTr="00FB4EB0"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842F4" w:rsidRPr="002153E5" w:rsidTr="00FB4EB0"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117,1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90,9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89,4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88,5</w:t>
            </w:r>
          </w:p>
        </w:tc>
      </w:tr>
      <w:tr w:rsidR="00F842F4" w:rsidRPr="002153E5" w:rsidTr="00FB4EB0"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77,9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80,2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117,6</w:t>
            </w:r>
          </w:p>
        </w:tc>
      </w:tr>
      <w:tr w:rsidR="00F842F4" w:rsidRPr="002153E5" w:rsidTr="00FB4EB0"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62,4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81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73,1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F842F4" w:rsidRPr="002153E5" w:rsidTr="00F842F4">
        <w:trPr>
          <w:trHeight w:val="122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B4EB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B4EB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B4EB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B4EB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B4EB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842F4" w:rsidRPr="002153E5" w:rsidTr="00FB4EB0"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89,3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86,7</w:t>
            </w:r>
          </w:p>
        </w:tc>
      </w:tr>
      <w:tr w:rsidR="00F842F4" w:rsidRPr="002153E5" w:rsidTr="00FB4EB0">
        <w:trPr>
          <w:trHeight w:val="80"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B4EB0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</w:t>
            </w:r>
            <w:r w:rsidRPr="002153E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59,2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76,3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60,6</w:t>
            </w:r>
          </w:p>
        </w:tc>
      </w:tr>
    </w:tbl>
    <w:p w:rsidR="00F842F4" w:rsidRPr="002153E5" w:rsidRDefault="00F842F4" w:rsidP="00F842F4">
      <w:pPr>
        <w:pStyle w:val="a6"/>
        <w:spacing w:before="0" w:after="0"/>
        <w:rPr>
          <w:rFonts w:asciiTheme="minorHAnsi" w:hAnsiTheme="minorHAnsi" w:cs="Arial"/>
          <w:sz w:val="14"/>
          <w:szCs w:val="14"/>
          <w:lang w:val="en-US"/>
        </w:rPr>
      </w:pPr>
      <w:r w:rsidRPr="002153E5">
        <w:rPr>
          <w:rFonts w:asciiTheme="minorHAnsi" w:hAnsiTheme="minorHAnsi" w:cs="Arial"/>
          <w:sz w:val="14"/>
          <w:szCs w:val="14"/>
          <w:lang w:val="en-US"/>
        </w:rPr>
        <w:t>Continued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110"/>
        <w:gridCol w:w="1110"/>
        <w:gridCol w:w="1111"/>
        <w:gridCol w:w="1110"/>
        <w:gridCol w:w="1110"/>
        <w:gridCol w:w="1111"/>
      </w:tblGrid>
      <w:tr w:rsidR="00F842F4" w:rsidRPr="002153E5" w:rsidTr="00FB4EB0">
        <w:trPr>
          <w:cantSplit/>
          <w:trHeight w:val="224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B4EB0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B4EB0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B4EB0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B4EB0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42F4" w:rsidRPr="002153E5" w:rsidRDefault="00F842F4" w:rsidP="00FB4EB0">
            <w:pPr>
              <w:pStyle w:val="a7"/>
              <w:snapToGrid w:val="0"/>
              <w:spacing w:before="100" w:beforeAutospacing="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B4EB0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B4EB0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Ukraine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91,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8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1) 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4,2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0,4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96,5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9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F842F4" w:rsidRPr="002153E5" w:rsidTr="00FB4EB0">
        <w:trPr>
          <w:cantSplit/>
          <w:trHeight w:val="203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3,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97,0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93,8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02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115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97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95,9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8,4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3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64,6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)10)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67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97,0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99,3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98,2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107,8</w:t>
            </w:r>
          </w:p>
        </w:tc>
      </w:tr>
      <w:tr w:rsidR="00F842F4" w:rsidRPr="002153E5" w:rsidTr="00FB4EB0">
        <w:trPr>
          <w:cantSplit/>
          <w:trHeight w:val="211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02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,1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96,5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98,5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109,1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107,4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104,1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103,2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108,5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113,1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102,5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Money income of population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99,3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1)7)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93,7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1)7)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842F4" w:rsidRPr="002153E5" w:rsidTr="00FB4EB0">
        <w:trPr>
          <w:cantSplit/>
          <w:trHeight w:val="156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95,7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1)7)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105,6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102,9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116,5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131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6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842F4" w:rsidRPr="002153E5" w:rsidTr="00FB4EB0">
        <w:trPr>
          <w:cantSplit/>
          <w:trHeight w:val="183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164,6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in 4,7 time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101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0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87,4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77,3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123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F842F4" w:rsidRPr="002153E5" w:rsidTr="00FB4EB0">
        <w:trPr>
          <w:cantSplit/>
          <w:trHeight w:val="167"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86,0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89,3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62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73,1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86,1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87,6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75,4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159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115,0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96,6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90,1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92,8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93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88,0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85,7</w:t>
            </w:r>
            <w:r w:rsidRPr="002153E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842F4" w:rsidRPr="002153E5" w:rsidTr="00FB4EB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92,5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90,2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100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10" w:type="dxa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98,5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67,5</w:t>
            </w:r>
          </w:p>
        </w:tc>
      </w:tr>
      <w:tr w:rsidR="00F842F4" w:rsidRPr="002153E5" w:rsidTr="00FB4EB0">
        <w:trPr>
          <w:cantSplit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B4EB0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89,4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93,1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82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2153E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83,0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42F4" w:rsidRPr="002153E5" w:rsidRDefault="00F842F4" w:rsidP="00F842F4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90,3</w:t>
            </w:r>
          </w:p>
        </w:tc>
      </w:tr>
    </w:tbl>
    <w:p w:rsidR="00F842F4" w:rsidRPr="002153E5" w:rsidRDefault="00F842F4" w:rsidP="00F842F4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1)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January-September  2020 to January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>-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>September 2019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F842F4" w:rsidRPr="002153E5" w:rsidRDefault="00F842F4" w:rsidP="00F842F4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 xml:space="preserve"> Goods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loading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F842F4" w:rsidRPr="002153E5" w:rsidRDefault="00F842F4" w:rsidP="00F842F4">
      <w:pPr>
        <w:ind w:left="284" w:firstLine="0"/>
        <w:rPr>
          <w:rFonts w:asciiTheme="minorHAnsi" w:hAnsiTheme="minorHAnsi"/>
          <w:i/>
          <w:sz w:val="14"/>
          <w:szCs w:val="14"/>
          <w:lang w:val="kk-KZ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By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the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SNA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methodology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F842F4" w:rsidRPr="002153E5" w:rsidRDefault="00F842F4" w:rsidP="00F842F4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4</w:t>
      </w: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January-October  2020 to January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>-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>October 2019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F842F4" w:rsidRPr="002153E5" w:rsidRDefault="00F842F4" w:rsidP="00F842F4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5</w:t>
      </w: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Nominal money income as % to the corresponding period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F842F4" w:rsidRPr="002153E5" w:rsidRDefault="00F842F4" w:rsidP="00F842F4">
      <w:pPr>
        <w:tabs>
          <w:tab w:val="left" w:pos="567"/>
        </w:tabs>
        <w:ind w:left="284" w:firstLine="0"/>
        <w:rPr>
          <w:rFonts w:asciiTheme="minorHAnsi" w:hAnsiTheme="minorHAnsi"/>
          <w:i/>
          <w:sz w:val="14"/>
          <w:szCs w:val="14"/>
          <w:lang w:val="en-GB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6</w:t>
      </w: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 xml:space="preserve"> Real money income as % to the corresponding period.</w:t>
      </w:r>
    </w:p>
    <w:p w:rsidR="00F842F4" w:rsidRPr="002153E5" w:rsidRDefault="00F842F4" w:rsidP="00F842F4">
      <w:pPr>
        <w:tabs>
          <w:tab w:val="left" w:pos="567"/>
        </w:tabs>
        <w:ind w:left="283" w:firstLine="0"/>
        <w:rPr>
          <w:rFonts w:asciiTheme="minorHAnsi" w:hAnsiTheme="minorHAnsi"/>
          <w:i/>
          <w:sz w:val="14"/>
          <w:szCs w:val="14"/>
          <w:lang w:val="en-US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7</w:t>
      </w: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Estimate.</w:t>
      </w:r>
    </w:p>
    <w:p w:rsidR="00F842F4" w:rsidRPr="002153E5" w:rsidRDefault="00F842F4" w:rsidP="00F842F4">
      <w:pPr>
        <w:ind w:left="142" w:firstLine="142"/>
        <w:rPr>
          <w:rFonts w:asciiTheme="minorHAnsi" w:hAnsiTheme="minorHAnsi"/>
          <w:i/>
          <w:sz w:val="14"/>
          <w:szCs w:val="14"/>
          <w:vertAlign w:val="superscript"/>
          <w:lang w:val="en-US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8)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January-October 2020 to January-October 2019.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Given in comparable prices.</w:t>
      </w:r>
    </w:p>
    <w:p w:rsidR="00F842F4" w:rsidRPr="002153E5" w:rsidRDefault="00F842F4" w:rsidP="00F842F4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9)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III quarter 2020 to III quarter 2019</w:t>
      </w:r>
      <w:r w:rsidRPr="002153E5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F842F4" w:rsidRPr="002153E5" w:rsidRDefault="00F842F4" w:rsidP="00F842F4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10</w:t>
      </w: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2153E5">
        <w:rPr>
          <w:rFonts w:asciiTheme="minorHAnsi" w:eastAsia="Calibri" w:hAnsiTheme="minorHAnsi" w:cs="Tahoma"/>
          <w:i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>Including investments in not material actives.</w:t>
      </w:r>
    </w:p>
    <w:p w:rsidR="00F842F4" w:rsidRPr="002153E5" w:rsidRDefault="00F842F4" w:rsidP="00F842F4">
      <w:pPr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2153E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</w:t>
      </w: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January-October  2020 to January-October 2019. Revenues of trade enterprises from sale of goods without cars and motorcycles.</w:t>
      </w:r>
    </w:p>
    <w:p w:rsidR="00F842F4" w:rsidRPr="002153E5" w:rsidRDefault="00F842F4" w:rsidP="00F842F4">
      <w:pPr>
        <w:tabs>
          <w:tab w:val="left" w:pos="567"/>
        </w:tabs>
        <w:ind w:left="567" w:hanging="283"/>
        <w:rPr>
          <w:rFonts w:asciiTheme="minorHAnsi" w:hAnsiTheme="minorHAnsi"/>
          <w:i/>
          <w:sz w:val="14"/>
          <w:szCs w:val="14"/>
          <w:lang w:val="en-GB"/>
        </w:rPr>
      </w:pP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2153E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2</w:t>
      </w:r>
      <w:r w:rsidRPr="002153E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January-October 2020 to January-October 2019.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According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to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data provided by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the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Bank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of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Russia’s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balance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of</w:t>
      </w:r>
      <w:r w:rsidRPr="002153E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2153E5">
        <w:rPr>
          <w:rFonts w:asciiTheme="minorHAnsi" w:hAnsiTheme="minorHAnsi"/>
          <w:i/>
          <w:sz w:val="14"/>
          <w:szCs w:val="14"/>
          <w:lang w:val="en-GB"/>
        </w:rPr>
        <w:t>payments.</w:t>
      </w:r>
    </w:p>
    <w:p w:rsidR="00F842F4" w:rsidRPr="002153E5" w:rsidRDefault="00F842F4" w:rsidP="00F842F4">
      <w:pPr>
        <w:ind w:firstLine="284"/>
        <w:rPr>
          <w:rStyle w:val="hps"/>
          <w:rFonts w:asciiTheme="minorHAnsi" w:hAnsiTheme="minorHAnsi" w:cs="Arial"/>
          <w:i/>
          <w:sz w:val="14"/>
          <w:szCs w:val="14"/>
          <w:lang w:val="en-US"/>
        </w:rPr>
      </w:pPr>
      <w:r w:rsidRPr="002153E5">
        <w:rPr>
          <w:rStyle w:val="hps"/>
          <w:rFonts w:asciiTheme="minorHAnsi" w:hAnsiTheme="minorHAnsi" w:cs="Arial"/>
          <w:i/>
          <w:sz w:val="14"/>
          <w:szCs w:val="14"/>
          <w:lang w:val="en-US"/>
        </w:rPr>
        <w:t>Note: Data for Ukraine aregiven from the official website.of the State Statistics Service of Ukraine.</w:t>
      </w:r>
    </w:p>
    <w:p w:rsidR="00CE2B96" w:rsidRPr="002153E5" w:rsidRDefault="004827E0" w:rsidP="0095444D">
      <w:pPr>
        <w:pStyle w:val="a6"/>
        <w:pageBreakBefore/>
        <w:widowControl w:val="0"/>
        <w:spacing w:before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2153E5">
        <w:rPr>
          <w:rFonts w:asciiTheme="minorHAnsi" w:hAnsiTheme="minorHAnsi" w:cs="Calibri"/>
          <w:b/>
          <w:sz w:val="22"/>
          <w:szCs w:val="22"/>
          <w:lang w:val="en-US"/>
        </w:rPr>
        <w:t xml:space="preserve">Agency for Strategic planning and reforms of the Republic of Kazakhstan </w:t>
      </w:r>
    </w:p>
    <w:p w:rsidR="004827E0" w:rsidRPr="002153E5" w:rsidRDefault="004827E0" w:rsidP="004827E0">
      <w:pPr>
        <w:pStyle w:val="a7"/>
        <w:jc w:val="left"/>
        <w:rPr>
          <w:rFonts w:asciiTheme="minorHAnsi" w:hAnsiTheme="minorHAnsi"/>
          <w:b/>
          <w:sz w:val="22"/>
          <w:szCs w:val="22"/>
          <w:lang w:val="en-US"/>
        </w:rPr>
      </w:pPr>
      <w:r w:rsidRPr="002153E5">
        <w:rPr>
          <w:rFonts w:asciiTheme="minorHAnsi" w:hAnsiTheme="minorHAnsi"/>
          <w:b/>
          <w:sz w:val="22"/>
          <w:szCs w:val="22"/>
          <w:lang w:val="en-US"/>
        </w:rPr>
        <w:t>Bureau of National statistics</w:t>
      </w:r>
    </w:p>
    <w:p w:rsidR="00CE2B96" w:rsidRPr="002153E5" w:rsidRDefault="00CE2B96" w:rsidP="005100BD">
      <w:pPr>
        <w:spacing w:before="240"/>
        <w:ind w:firstLine="0"/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2153E5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B70C7D" w:rsidRPr="002153E5">
        <w:rPr>
          <w:rFonts w:asciiTheme="minorHAnsi" w:hAnsiTheme="minorHAnsi" w:cs="Calibri"/>
          <w:b/>
          <w:sz w:val="18"/>
          <w:szCs w:val="18"/>
          <w:lang w:val="en-US"/>
        </w:rPr>
        <w:t>January</w:t>
      </w:r>
      <w:r w:rsidR="00555926" w:rsidRPr="002153E5">
        <w:rPr>
          <w:rFonts w:asciiTheme="minorHAnsi" w:hAnsiTheme="minorHAnsi" w:cs="Calibri"/>
          <w:b/>
          <w:sz w:val="18"/>
          <w:szCs w:val="18"/>
          <w:lang w:val="en-US"/>
        </w:rPr>
        <w:t>-</w:t>
      </w:r>
      <w:r w:rsidR="000467FF" w:rsidRPr="002153E5">
        <w:rPr>
          <w:rFonts w:asciiTheme="minorHAnsi" w:hAnsiTheme="minorHAnsi" w:cs="Calibri"/>
          <w:b/>
          <w:sz w:val="18"/>
          <w:szCs w:val="18"/>
          <w:lang w:val="en-US"/>
        </w:rPr>
        <w:t>December</w:t>
      </w:r>
      <w:r w:rsidR="008478D0" w:rsidRPr="002153E5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Pr="002153E5">
        <w:rPr>
          <w:rFonts w:asciiTheme="minorHAnsi" w:hAnsiTheme="minorHAnsi" w:cs="Calibri"/>
          <w:b/>
          <w:sz w:val="18"/>
          <w:szCs w:val="18"/>
          <w:lang w:val="en-US"/>
        </w:rPr>
        <w:t>20</w:t>
      </w:r>
      <w:r w:rsidR="0091359D" w:rsidRPr="002153E5">
        <w:rPr>
          <w:rFonts w:asciiTheme="minorHAnsi" w:hAnsiTheme="minorHAnsi" w:cs="Calibri"/>
          <w:b/>
          <w:sz w:val="18"/>
          <w:szCs w:val="18"/>
          <w:lang w:val="en-US"/>
        </w:rPr>
        <w:t>20</w:t>
      </w:r>
    </w:p>
    <w:p w:rsidR="006E321A" w:rsidRPr="002153E5" w:rsidRDefault="00CE2B96" w:rsidP="005100BD">
      <w:pPr>
        <w:pStyle w:val="a0"/>
        <w:spacing w:after="240"/>
        <w:ind w:firstLine="108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2153E5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7C7D87" w:rsidRPr="002153E5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2153E5" w:rsidRDefault="00CE2B96" w:rsidP="00880E86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2153E5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2153E5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7C7D87" w:rsidRPr="002153E5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2153E5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2153E5" w:rsidRDefault="00A33607" w:rsidP="005E2DFE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Kaliev Farhat</w:t>
            </w:r>
          </w:p>
          <w:p w:rsidR="00A33607" w:rsidRPr="002153E5" w:rsidRDefault="00A33607" w:rsidP="00013F0D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 xml:space="preserve">Acting Director of the Department for the development of </w:t>
            </w:r>
          </w:p>
          <w:p w:rsidR="007130DB" w:rsidRPr="002153E5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2153E5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</w:t>
            </w:r>
            <w:r w:rsidR="00A33607" w:rsidRPr="002153E5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</w:tr>
      <w:tr w:rsidR="007C7D87" w:rsidRPr="002153E5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2153E5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Demographic </w:t>
            </w:r>
            <w:r w:rsidR="006D40CD"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</w:t>
            </w:r>
          </w:p>
          <w:p w:rsidR="00BB39A1" w:rsidRPr="002153E5" w:rsidRDefault="00BB39A1" w:rsidP="006D40C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Crim</w:t>
            </w:r>
            <w:r w:rsidR="006D40CD"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inality</w:t>
            </w:r>
          </w:p>
        </w:tc>
        <w:tc>
          <w:tcPr>
            <w:tcW w:w="4259" w:type="dxa"/>
            <w:shd w:val="clear" w:color="auto" w:fill="auto"/>
          </w:tcPr>
          <w:p w:rsidR="00BB39A1" w:rsidRPr="002153E5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:rsidR="007130DB" w:rsidRPr="002153E5" w:rsidRDefault="00A33607" w:rsidP="00013F0D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Acting 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2153E5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7C7D87" w:rsidRPr="002153E5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2153E5" w:rsidRDefault="009F0573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:rsidR="00BB39A1" w:rsidRPr="002153E5" w:rsidRDefault="00BB39A1" w:rsidP="00234B7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2153E5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:rsidR="007130DB" w:rsidRPr="002153E5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Acting 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2153E5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7C7D87" w:rsidRPr="002153E5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2153E5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2153E5" w:rsidRDefault="000D5BD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Demesheva Torgyn</w:t>
            </w:r>
          </w:p>
          <w:p w:rsidR="007130DB" w:rsidRPr="002153E5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Acting 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573BA9" w:rsidRPr="002153E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7C7D87" w:rsidRPr="002153E5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2153E5" w:rsidRDefault="003222BC" w:rsidP="00A53B47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</w:t>
            </w:r>
            <w:r w:rsidRPr="002153E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by method of production</w:t>
            </w:r>
          </w:p>
          <w:p w:rsidR="003222BC" w:rsidRPr="002153E5" w:rsidRDefault="003222BC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:rsidR="00880E86" w:rsidRPr="002153E5" w:rsidRDefault="009F0573" w:rsidP="00013F0D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2153E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2153E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6D40CD" w:rsidRPr="002153E5" w:rsidRDefault="006D40CD" w:rsidP="006D40C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6D40CD" w:rsidRPr="002153E5" w:rsidRDefault="006D40CD" w:rsidP="006D40C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Style w:val="22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CE2B96" w:rsidRPr="002153E5" w:rsidRDefault="000C5323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Na</w:t>
            </w:r>
            <w:r w:rsidR="00A53B47"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ip</w:t>
            </w:r>
            <w:r w:rsidR="00A53B47"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b</w:t>
            </w: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ekov Aset</w:t>
            </w:r>
          </w:p>
          <w:p w:rsidR="00CE2B96" w:rsidRPr="002153E5" w:rsidRDefault="00A33607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Acting</w:t>
            </w:r>
            <w:r w:rsidR="00AC2517"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 xml:space="preserve"> Director of the Department of national accounts s</w:t>
            </w:r>
            <w:r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tatistics</w:t>
            </w:r>
          </w:p>
        </w:tc>
        <w:tc>
          <w:tcPr>
            <w:tcW w:w="1541" w:type="dxa"/>
            <w:shd w:val="clear" w:color="auto" w:fill="auto"/>
          </w:tcPr>
          <w:p w:rsidR="00CE2B96" w:rsidRPr="002153E5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4A54A7"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301</w:t>
            </w:r>
          </w:p>
        </w:tc>
      </w:tr>
      <w:tr w:rsidR="007C7D87" w:rsidRPr="002153E5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2153E5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2153E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:rsidR="007130DB" w:rsidRPr="002153E5" w:rsidRDefault="00AC251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Acting 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573BA9" w:rsidRPr="002153E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7C7D87" w:rsidRPr="002153E5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2153E5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2153E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2153E5" w:rsidRDefault="00573BA9" w:rsidP="00AB3BD5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Pr="002153E5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 xml:space="preserve"> </w:t>
            </w:r>
            <w:r w:rsidRPr="002153E5">
              <w:rPr>
                <w:rStyle w:val="FontStyle177"/>
                <w:rFonts w:asciiTheme="minorHAnsi" w:hAnsi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:rsidR="00D706B7" w:rsidRPr="002153E5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2153E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2153E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 xml:space="preserve"> </w:t>
            </w:r>
            <w:r w:rsidRPr="002153E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2153E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:rsidR="00573BA9" w:rsidRPr="002153E5" w:rsidRDefault="00AC251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Acting 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2153E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7C7D87" w:rsidRPr="002153E5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2153E5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:rsidR="0015117B" w:rsidRPr="002153E5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2153E5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:rsidR="007130DB" w:rsidRPr="002153E5" w:rsidRDefault="0015117B" w:rsidP="00013F0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 w:eastAsia="ru-RU"/>
              </w:rPr>
            </w:pPr>
            <w:r w:rsidRPr="002153E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2153E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2153E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:rsidR="00AC2517" w:rsidRPr="002153E5" w:rsidRDefault="00AC2517" w:rsidP="00AC2517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Acting Director of the Department of production and</w:t>
            </w:r>
          </w:p>
          <w:p w:rsidR="00573BA9" w:rsidRPr="002153E5" w:rsidRDefault="00AC2517" w:rsidP="00AC251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2153E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2153E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2153E5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2153E5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CE2B96" w:rsidRPr="002153E5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3F3064" w:rsidRPr="002153E5" w:rsidRDefault="003F3064" w:rsidP="003F3064">
            <w:pPr>
              <w:pStyle w:val="afd"/>
              <w:ind w:firstLine="0"/>
              <w:rPr>
                <w:rFonts w:asciiTheme="minorHAnsi" w:hAnsiTheme="minorHAnsi" w:cs="Arial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2153E5" w:rsidRDefault="00CE2B96" w:rsidP="005E2DFE">
            <w:pPr>
              <w:ind w:firstLine="0"/>
              <w:jc w:val="left"/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2153E5" w:rsidRDefault="00CE2B96" w:rsidP="005E2DFE">
            <w:pPr>
              <w:ind w:firstLine="0"/>
              <w:jc w:val="left"/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</w:tr>
    </w:tbl>
    <w:p w:rsidR="00BB39A1" w:rsidRPr="002153E5" w:rsidRDefault="00BB39A1" w:rsidP="00FA1C0C">
      <w:pPr>
        <w:pStyle w:val="afd"/>
        <w:ind w:firstLine="0"/>
        <w:rPr>
          <w:rStyle w:val="afc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BB39A1" w:rsidRPr="002153E5" w:rsidSect="00DF6954">
      <w:footerReference w:type="even" r:id="rId13"/>
      <w:footerReference w:type="default" r:id="rId14"/>
      <w:pgSz w:w="11906" w:h="16838"/>
      <w:pgMar w:top="1021" w:right="851" w:bottom="1021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943" w:rsidRDefault="005B0943" w:rsidP="006464EB">
      <w:pPr>
        <w:pStyle w:val="af0"/>
      </w:pPr>
      <w:r>
        <w:separator/>
      </w:r>
    </w:p>
  </w:endnote>
  <w:endnote w:type="continuationSeparator" w:id="0">
    <w:p w:rsidR="005B0943" w:rsidRDefault="005B0943" w:rsidP="006464EB">
      <w:pPr>
        <w:pStyle w:val="af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607" w:rsidRDefault="00762595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A33607"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A33607">
      <w:rPr>
        <w:rStyle w:val="afb"/>
        <w:noProof/>
      </w:rPr>
      <w:t>1</w:t>
    </w:r>
    <w:r>
      <w:rPr>
        <w:rStyle w:val="afb"/>
      </w:rPr>
      <w:fldChar w:fldCharType="end"/>
    </w:r>
  </w:p>
  <w:p w:rsidR="00A33607" w:rsidRDefault="00A33607" w:rsidP="006464EB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607" w:rsidRPr="00816DC6" w:rsidRDefault="00762595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="00A33607"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2153E5">
      <w:rPr>
        <w:rFonts w:ascii="Calibri" w:hAnsi="Calibri"/>
        <w:b/>
        <w:noProof/>
        <w:sz w:val="14"/>
        <w:szCs w:val="14"/>
      </w:rPr>
      <w:t>14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943" w:rsidRDefault="005B0943" w:rsidP="006464EB">
      <w:pPr>
        <w:pStyle w:val="af0"/>
      </w:pPr>
      <w:r>
        <w:separator/>
      </w:r>
    </w:p>
  </w:footnote>
  <w:footnote w:type="continuationSeparator" w:id="0">
    <w:p w:rsidR="005B0943" w:rsidRDefault="005B0943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hideGrammaticalErrors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798"/>
    <w:rsid w:val="000005B2"/>
    <w:rsid w:val="00000652"/>
    <w:rsid w:val="00000839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A78"/>
    <w:rsid w:val="00002E1D"/>
    <w:rsid w:val="00003265"/>
    <w:rsid w:val="00003EDC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E4"/>
    <w:rsid w:val="00006C04"/>
    <w:rsid w:val="00006D86"/>
    <w:rsid w:val="0000738B"/>
    <w:rsid w:val="00007976"/>
    <w:rsid w:val="00007AD8"/>
    <w:rsid w:val="00007C0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5B2"/>
    <w:rsid w:val="00011C26"/>
    <w:rsid w:val="00012139"/>
    <w:rsid w:val="000122E1"/>
    <w:rsid w:val="00012305"/>
    <w:rsid w:val="0001237C"/>
    <w:rsid w:val="000124EE"/>
    <w:rsid w:val="0001289D"/>
    <w:rsid w:val="00012F81"/>
    <w:rsid w:val="000130A1"/>
    <w:rsid w:val="000133A0"/>
    <w:rsid w:val="0001341E"/>
    <w:rsid w:val="00013F0D"/>
    <w:rsid w:val="00014502"/>
    <w:rsid w:val="00014744"/>
    <w:rsid w:val="00014A1A"/>
    <w:rsid w:val="00014DB1"/>
    <w:rsid w:val="000150BB"/>
    <w:rsid w:val="00015483"/>
    <w:rsid w:val="0001555B"/>
    <w:rsid w:val="000157F5"/>
    <w:rsid w:val="00015FC2"/>
    <w:rsid w:val="000161D7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788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8B4"/>
    <w:rsid w:val="00030990"/>
    <w:rsid w:val="00030FAC"/>
    <w:rsid w:val="00031160"/>
    <w:rsid w:val="0003141B"/>
    <w:rsid w:val="00031FF5"/>
    <w:rsid w:val="00032417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6DEC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8B"/>
    <w:rsid w:val="000440BE"/>
    <w:rsid w:val="00044134"/>
    <w:rsid w:val="00044D4A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7FF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B6"/>
    <w:rsid w:val="00051BD0"/>
    <w:rsid w:val="000524F0"/>
    <w:rsid w:val="000526A3"/>
    <w:rsid w:val="00052AB2"/>
    <w:rsid w:val="00052B41"/>
    <w:rsid w:val="00052BF8"/>
    <w:rsid w:val="00053A7C"/>
    <w:rsid w:val="00053CFC"/>
    <w:rsid w:val="00054251"/>
    <w:rsid w:val="00054840"/>
    <w:rsid w:val="00054D5D"/>
    <w:rsid w:val="000551F9"/>
    <w:rsid w:val="00055865"/>
    <w:rsid w:val="00055A08"/>
    <w:rsid w:val="00055A7B"/>
    <w:rsid w:val="00055BD6"/>
    <w:rsid w:val="0005608F"/>
    <w:rsid w:val="000560CC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5A7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0"/>
    <w:rsid w:val="0006415C"/>
    <w:rsid w:val="000644DB"/>
    <w:rsid w:val="00064512"/>
    <w:rsid w:val="00064736"/>
    <w:rsid w:val="00064766"/>
    <w:rsid w:val="00064A71"/>
    <w:rsid w:val="00064D2C"/>
    <w:rsid w:val="00064DD6"/>
    <w:rsid w:val="000655B1"/>
    <w:rsid w:val="000659D5"/>
    <w:rsid w:val="00065A8A"/>
    <w:rsid w:val="00065B0E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2D0"/>
    <w:rsid w:val="00071687"/>
    <w:rsid w:val="000716FD"/>
    <w:rsid w:val="0007187A"/>
    <w:rsid w:val="00071CC7"/>
    <w:rsid w:val="00071E5D"/>
    <w:rsid w:val="000725AD"/>
    <w:rsid w:val="00072F18"/>
    <w:rsid w:val="000730C6"/>
    <w:rsid w:val="0007315B"/>
    <w:rsid w:val="000731B9"/>
    <w:rsid w:val="0007343F"/>
    <w:rsid w:val="0007346B"/>
    <w:rsid w:val="000736D9"/>
    <w:rsid w:val="00073DF1"/>
    <w:rsid w:val="00073F04"/>
    <w:rsid w:val="00074065"/>
    <w:rsid w:val="0007429B"/>
    <w:rsid w:val="00074E75"/>
    <w:rsid w:val="000757A8"/>
    <w:rsid w:val="0007608C"/>
    <w:rsid w:val="00076178"/>
    <w:rsid w:val="0007680E"/>
    <w:rsid w:val="00076D4F"/>
    <w:rsid w:val="00077309"/>
    <w:rsid w:val="00077317"/>
    <w:rsid w:val="00077492"/>
    <w:rsid w:val="0007773D"/>
    <w:rsid w:val="00077BD6"/>
    <w:rsid w:val="00077F64"/>
    <w:rsid w:val="00080166"/>
    <w:rsid w:val="00080406"/>
    <w:rsid w:val="00080541"/>
    <w:rsid w:val="00080744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E98"/>
    <w:rsid w:val="00083F92"/>
    <w:rsid w:val="00083FB1"/>
    <w:rsid w:val="00084357"/>
    <w:rsid w:val="00084A59"/>
    <w:rsid w:val="00085290"/>
    <w:rsid w:val="00085574"/>
    <w:rsid w:val="00085736"/>
    <w:rsid w:val="00085BF3"/>
    <w:rsid w:val="00085C04"/>
    <w:rsid w:val="000866F1"/>
    <w:rsid w:val="000867E5"/>
    <w:rsid w:val="00086899"/>
    <w:rsid w:val="000869D0"/>
    <w:rsid w:val="00086A8F"/>
    <w:rsid w:val="00087488"/>
    <w:rsid w:val="0008751D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3C7"/>
    <w:rsid w:val="000915CF"/>
    <w:rsid w:val="0009190D"/>
    <w:rsid w:val="00091EBE"/>
    <w:rsid w:val="00092189"/>
    <w:rsid w:val="000922A2"/>
    <w:rsid w:val="0009239D"/>
    <w:rsid w:val="00093311"/>
    <w:rsid w:val="00093960"/>
    <w:rsid w:val="00093C2B"/>
    <w:rsid w:val="00093F0A"/>
    <w:rsid w:val="00093F14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6DC5"/>
    <w:rsid w:val="00097442"/>
    <w:rsid w:val="0009747A"/>
    <w:rsid w:val="00097870"/>
    <w:rsid w:val="00097BCB"/>
    <w:rsid w:val="00097FEA"/>
    <w:rsid w:val="000A0085"/>
    <w:rsid w:val="000A0375"/>
    <w:rsid w:val="000A03BC"/>
    <w:rsid w:val="000A073B"/>
    <w:rsid w:val="000A0819"/>
    <w:rsid w:val="000A0867"/>
    <w:rsid w:val="000A0C02"/>
    <w:rsid w:val="000A195D"/>
    <w:rsid w:val="000A1BCD"/>
    <w:rsid w:val="000A1D81"/>
    <w:rsid w:val="000A1E94"/>
    <w:rsid w:val="000A20D1"/>
    <w:rsid w:val="000A2A58"/>
    <w:rsid w:val="000A2DEB"/>
    <w:rsid w:val="000A2F2A"/>
    <w:rsid w:val="000A336B"/>
    <w:rsid w:val="000A363D"/>
    <w:rsid w:val="000A385B"/>
    <w:rsid w:val="000A3A5D"/>
    <w:rsid w:val="000A4BC5"/>
    <w:rsid w:val="000A4FB1"/>
    <w:rsid w:val="000A5303"/>
    <w:rsid w:val="000A5381"/>
    <w:rsid w:val="000A551C"/>
    <w:rsid w:val="000A568F"/>
    <w:rsid w:val="000A5713"/>
    <w:rsid w:val="000A588B"/>
    <w:rsid w:val="000A5933"/>
    <w:rsid w:val="000A5A5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6FC8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BC6"/>
    <w:rsid w:val="000B1BCE"/>
    <w:rsid w:val="000B1E5C"/>
    <w:rsid w:val="000B20B0"/>
    <w:rsid w:val="000B2129"/>
    <w:rsid w:val="000B23A7"/>
    <w:rsid w:val="000B2487"/>
    <w:rsid w:val="000B25C2"/>
    <w:rsid w:val="000B2F3C"/>
    <w:rsid w:val="000B3122"/>
    <w:rsid w:val="000B3228"/>
    <w:rsid w:val="000B498E"/>
    <w:rsid w:val="000B4A34"/>
    <w:rsid w:val="000B4A39"/>
    <w:rsid w:val="000B4EC1"/>
    <w:rsid w:val="000B5202"/>
    <w:rsid w:val="000B58B5"/>
    <w:rsid w:val="000B5BEF"/>
    <w:rsid w:val="000B6332"/>
    <w:rsid w:val="000B65F2"/>
    <w:rsid w:val="000B7311"/>
    <w:rsid w:val="000B73F1"/>
    <w:rsid w:val="000B7610"/>
    <w:rsid w:val="000B768F"/>
    <w:rsid w:val="000B7A44"/>
    <w:rsid w:val="000B7C7E"/>
    <w:rsid w:val="000C0486"/>
    <w:rsid w:val="000C0DFC"/>
    <w:rsid w:val="000C112B"/>
    <w:rsid w:val="000C1418"/>
    <w:rsid w:val="000C1664"/>
    <w:rsid w:val="000C17E3"/>
    <w:rsid w:val="000C1B14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EF8"/>
    <w:rsid w:val="000D0313"/>
    <w:rsid w:val="000D0413"/>
    <w:rsid w:val="000D06C7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4D98"/>
    <w:rsid w:val="000D5070"/>
    <w:rsid w:val="000D508E"/>
    <w:rsid w:val="000D5197"/>
    <w:rsid w:val="000D56AC"/>
    <w:rsid w:val="000D594E"/>
    <w:rsid w:val="000D5BD7"/>
    <w:rsid w:val="000D628D"/>
    <w:rsid w:val="000D6568"/>
    <w:rsid w:val="000D7890"/>
    <w:rsid w:val="000D7A42"/>
    <w:rsid w:val="000D7E05"/>
    <w:rsid w:val="000D7EC0"/>
    <w:rsid w:val="000D7FB5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3E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E1E"/>
    <w:rsid w:val="000F3709"/>
    <w:rsid w:val="000F3733"/>
    <w:rsid w:val="000F3862"/>
    <w:rsid w:val="000F3A49"/>
    <w:rsid w:val="000F3FDC"/>
    <w:rsid w:val="000F55B6"/>
    <w:rsid w:val="000F569C"/>
    <w:rsid w:val="000F597B"/>
    <w:rsid w:val="000F5A9F"/>
    <w:rsid w:val="000F5BB3"/>
    <w:rsid w:val="000F5C46"/>
    <w:rsid w:val="000F5EB0"/>
    <w:rsid w:val="000F6433"/>
    <w:rsid w:val="000F68A4"/>
    <w:rsid w:val="000F6B9D"/>
    <w:rsid w:val="000F6D0D"/>
    <w:rsid w:val="000F6DD4"/>
    <w:rsid w:val="000F6DFC"/>
    <w:rsid w:val="000F7062"/>
    <w:rsid w:val="000F7726"/>
    <w:rsid w:val="000F7AA0"/>
    <w:rsid w:val="000F7F0F"/>
    <w:rsid w:val="001000D4"/>
    <w:rsid w:val="00100765"/>
    <w:rsid w:val="001007BC"/>
    <w:rsid w:val="001007BE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7330"/>
    <w:rsid w:val="0010767B"/>
    <w:rsid w:val="00107C45"/>
    <w:rsid w:val="00107CEF"/>
    <w:rsid w:val="00107D50"/>
    <w:rsid w:val="001104F8"/>
    <w:rsid w:val="00110523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5A"/>
    <w:rsid w:val="0011300F"/>
    <w:rsid w:val="0011317E"/>
    <w:rsid w:val="001133CE"/>
    <w:rsid w:val="001135AB"/>
    <w:rsid w:val="00113ABA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DC5"/>
    <w:rsid w:val="00121175"/>
    <w:rsid w:val="0012135A"/>
    <w:rsid w:val="00121452"/>
    <w:rsid w:val="0012173E"/>
    <w:rsid w:val="00121B96"/>
    <w:rsid w:val="00121D06"/>
    <w:rsid w:val="001220B3"/>
    <w:rsid w:val="001221C4"/>
    <w:rsid w:val="001221DE"/>
    <w:rsid w:val="00122591"/>
    <w:rsid w:val="001226E6"/>
    <w:rsid w:val="00123518"/>
    <w:rsid w:val="0012368B"/>
    <w:rsid w:val="00124391"/>
    <w:rsid w:val="001245FF"/>
    <w:rsid w:val="001248E1"/>
    <w:rsid w:val="00124996"/>
    <w:rsid w:val="00124AB6"/>
    <w:rsid w:val="00124E18"/>
    <w:rsid w:val="00124EDA"/>
    <w:rsid w:val="001255AB"/>
    <w:rsid w:val="001256D3"/>
    <w:rsid w:val="00125722"/>
    <w:rsid w:val="00125833"/>
    <w:rsid w:val="00126367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ECE"/>
    <w:rsid w:val="0013028E"/>
    <w:rsid w:val="00130325"/>
    <w:rsid w:val="0013047D"/>
    <w:rsid w:val="0013051F"/>
    <w:rsid w:val="001305AD"/>
    <w:rsid w:val="00130626"/>
    <w:rsid w:val="00130BD2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942"/>
    <w:rsid w:val="00133A73"/>
    <w:rsid w:val="00133C69"/>
    <w:rsid w:val="00133F7A"/>
    <w:rsid w:val="00134052"/>
    <w:rsid w:val="00134087"/>
    <w:rsid w:val="0013438F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A6A"/>
    <w:rsid w:val="00144B03"/>
    <w:rsid w:val="00144B7A"/>
    <w:rsid w:val="00144ED1"/>
    <w:rsid w:val="0014575A"/>
    <w:rsid w:val="00145A73"/>
    <w:rsid w:val="00145DD1"/>
    <w:rsid w:val="00145E80"/>
    <w:rsid w:val="001460C3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47F30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81C"/>
    <w:rsid w:val="00151F89"/>
    <w:rsid w:val="001521D5"/>
    <w:rsid w:val="001527A5"/>
    <w:rsid w:val="001527AB"/>
    <w:rsid w:val="00152A31"/>
    <w:rsid w:val="001534AC"/>
    <w:rsid w:val="00153817"/>
    <w:rsid w:val="00153B11"/>
    <w:rsid w:val="00153F03"/>
    <w:rsid w:val="0015412E"/>
    <w:rsid w:val="00154396"/>
    <w:rsid w:val="00154872"/>
    <w:rsid w:val="00154C77"/>
    <w:rsid w:val="001550CB"/>
    <w:rsid w:val="0015544C"/>
    <w:rsid w:val="00155967"/>
    <w:rsid w:val="00155ADE"/>
    <w:rsid w:val="00155B5D"/>
    <w:rsid w:val="001567F2"/>
    <w:rsid w:val="0015764D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63F"/>
    <w:rsid w:val="00165683"/>
    <w:rsid w:val="001657DD"/>
    <w:rsid w:val="00165989"/>
    <w:rsid w:val="00165A4E"/>
    <w:rsid w:val="00165CC6"/>
    <w:rsid w:val="0016620A"/>
    <w:rsid w:val="00166775"/>
    <w:rsid w:val="001668B5"/>
    <w:rsid w:val="00166A85"/>
    <w:rsid w:val="001675E9"/>
    <w:rsid w:val="00167864"/>
    <w:rsid w:val="00167E98"/>
    <w:rsid w:val="00167FCA"/>
    <w:rsid w:val="00170179"/>
    <w:rsid w:val="00170323"/>
    <w:rsid w:val="00170683"/>
    <w:rsid w:val="00170A08"/>
    <w:rsid w:val="00170E44"/>
    <w:rsid w:val="001718AF"/>
    <w:rsid w:val="00171D37"/>
    <w:rsid w:val="0017265C"/>
    <w:rsid w:val="001728B7"/>
    <w:rsid w:val="00172DB1"/>
    <w:rsid w:val="00173B16"/>
    <w:rsid w:val="00173C3A"/>
    <w:rsid w:val="00173C4D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556"/>
    <w:rsid w:val="00176934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65"/>
    <w:rsid w:val="00181CED"/>
    <w:rsid w:val="00181D81"/>
    <w:rsid w:val="001820BF"/>
    <w:rsid w:val="00182449"/>
    <w:rsid w:val="001829B1"/>
    <w:rsid w:val="00182AAF"/>
    <w:rsid w:val="00183556"/>
    <w:rsid w:val="001838BD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962"/>
    <w:rsid w:val="00186BB7"/>
    <w:rsid w:val="00186BCD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A3D"/>
    <w:rsid w:val="00194C94"/>
    <w:rsid w:val="00194CF0"/>
    <w:rsid w:val="00195163"/>
    <w:rsid w:val="0019531C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97556"/>
    <w:rsid w:val="001A0487"/>
    <w:rsid w:val="001A0598"/>
    <w:rsid w:val="001A0A62"/>
    <w:rsid w:val="001A16C6"/>
    <w:rsid w:val="001A1E29"/>
    <w:rsid w:val="001A2597"/>
    <w:rsid w:val="001A2866"/>
    <w:rsid w:val="001A2A78"/>
    <w:rsid w:val="001A2FAE"/>
    <w:rsid w:val="001A3519"/>
    <w:rsid w:val="001A39F8"/>
    <w:rsid w:val="001A3B7A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5AC"/>
    <w:rsid w:val="001B0736"/>
    <w:rsid w:val="001B0737"/>
    <w:rsid w:val="001B0AAC"/>
    <w:rsid w:val="001B1401"/>
    <w:rsid w:val="001B1883"/>
    <w:rsid w:val="001B1E3A"/>
    <w:rsid w:val="001B2051"/>
    <w:rsid w:val="001B23E5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125"/>
    <w:rsid w:val="001B453C"/>
    <w:rsid w:val="001B46AE"/>
    <w:rsid w:val="001B485F"/>
    <w:rsid w:val="001B4A87"/>
    <w:rsid w:val="001B5B8E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57D"/>
    <w:rsid w:val="001C0818"/>
    <w:rsid w:val="001C0946"/>
    <w:rsid w:val="001C09A1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2E"/>
    <w:rsid w:val="001C53AC"/>
    <w:rsid w:val="001C5AA8"/>
    <w:rsid w:val="001C5AE7"/>
    <w:rsid w:val="001C5EED"/>
    <w:rsid w:val="001C61D3"/>
    <w:rsid w:val="001C6461"/>
    <w:rsid w:val="001C6480"/>
    <w:rsid w:val="001C6811"/>
    <w:rsid w:val="001C728B"/>
    <w:rsid w:val="001C7D0E"/>
    <w:rsid w:val="001D025E"/>
    <w:rsid w:val="001D0A29"/>
    <w:rsid w:val="001D0AEA"/>
    <w:rsid w:val="001D1573"/>
    <w:rsid w:val="001D18D1"/>
    <w:rsid w:val="001D1C7C"/>
    <w:rsid w:val="001D25DE"/>
    <w:rsid w:val="001D2B3A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B86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33C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40C"/>
    <w:rsid w:val="001E4802"/>
    <w:rsid w:val="001E48D9"/>
    <w:rsid w:val="001E497F"/>
    <w:rsid w:val="001E4AAA"/>
    <w:rsid w:val="001E5259"/>
    <w:rsid w:val="001E56E8"/>
    <w:rsid w:val="001E6165"/>
    <w:rsid w:val="001E68CF"/>
    <w:rsid w:val="001E6A92"/>
    <w:rsid w:val="001E6CA1"/>
    <w:rsid w:val="001E6E30"/>
    <w:rsid w:val="001E7207"/>
    <w:rsid w:val="001E7257"/>
    <w:rsid w:val="001E76DE"/>
    <w:rsid w:val="001E7AED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6EF"/>
    <w:rsid w:val="001F1863"/>
    <w:rsid w:val="001F21C5"/>
    <w:rsid w:val="001F24FC"/>
    <w:rsid w:val="001F2748"/>
    <w:rsid w:val="001F2753"/>
    <w:rsid w:val="001F292D"/>
    <w:rsid w:val="001F29E8"/>
    <w:rsid w:val="001F2CA6"/>
    <w:rsid w:val="001F2E1B"/>
    <w:rsid w:val="001F3BF3"/>
    <w:rsid w:val="001F4110"/>
    <w:rsid w:val="001F4195"/>
    <w:rsid w:val="001F49B1"/>
    <w:rsid w:val="001F4CE5"/>
    <w:rsid w:val="001F4E02"/>
    <w:rsid w:val="001F4E6F"/>
    <w:rsid w:val="001F4EA6"/>
    <w:rsid w:val="001F5054"/>
    <w:rsid w:val="001F5521"/>
    <w:rsid w:val="001F5584"/>
    <w:rsid w:val="001F57CB"/>
    <w:rsid w:val="001F59D8"/>
    <w:rsid w:val="001F5D59"/>
    <w:rsid w:val="001F6451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5D2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0C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7C6"/>
    <w:rsid w:val="002110A8"/>
    <w:rsid w:val="00211F17"/>
    <w:rsid w:val="002121D2"/>
    <w:rsid w:val="002127ED"/>
    <w:rsid w:val="00212EB7"/>
    <w:rsid w:val="002130AF"/>
    <w:rsid w:val="00213A4F"/>
    <w:rsid w:val="00213CDA"/>
    <w:rsid w:val="00213FDB"/>
    <w:rsid w:val="00214010"/>
    <w:rsid w:val="0021408B"/>
    <w:rsid w:val="002141A0"/>
    <w:rsid w:val="0021426D"/>
    <w:rsid w:val="002143CE"/>
    <w:rsid w:val="00214865"/>
    <w:rsid w:val="00214A4D"/>
    <w:rsid w:val="00214ABD"/>
    <w:rsid w:val="00215241"/>
    <w:rsid w:val="002153D1"/>
    <w:rsid w:val="002153E5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C79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FE"/>
    <w:rsid w:val="00224BDA"/>
    <w:rsid w:val="00224E24"/>
    <w:rsid w:val="002253A8"/>
    <w:rsid w:val="00225719"/>
    <w:rsid w:val="00225750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226"/>
    <w:rsid w:val="002312C7"/>
    <w:rsid w:val="0023159C"/>
    <w:rsid w:val="00231A42"/>
    <w:rsid w:val="00231F1C"/>
    <w:rsid w:val="00232A10"/>
    <w:rsid w:val="00232A3D"/>
    <w:rsid w:val="00232E79"/>
    <w:rsid w:val="002336F0"/>
    <w:rsid w:val="002338E8"/>
    <w:rsid w:val="00233BCC"/>
    <w:rsid w:val="00233CCD"/>
    <w:rsid w:val="0023441C"/>
    <w:rsid w:val="002346C7"/>
    <w:rsid w:val="0023471F"/>
    <w:rsid w:val="00234944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A05"/>
    <w:rsid w:val="00237E82"/>
    <w:rsid w:val="00237EF1"/>
    <w:rsid w:val="00240148"/>
    <w:rsid w:val="002403AF"/>
    <w:rsid w:val="002405E9"/>
    <w:rsid w:val="00240707"/>
    <w:rsid w:val="00240B0D"/>
    <w:rsid w:val="002414A2"/>
    <w:rsid w:val="002417CF"/>
    <w:rsid w:val="00241A7E"/>
    <w:rsid w:val="00241DFC"/>
    <w:rsid w:val="00242030"/>
    <w:rsid w:val="002423A4"/>
    <w:rsid w:val="00242A51"/>
    <w:rsid w:val="00242FBC"/>
    <w:rsid w:val="0024313A"/>
    <w:rsid w:val="002432C8"/>
    <w:rsid w:val="0024344F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4ECE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291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7207"/>
    <w:rsid w:val="002578D7"/>
    <w:rsid w:val="00257AF3"/>
    <w:rsid w:val="0026027F"/>
    <w:rsid w:val="002602E6"/>
    <w:rsid w:val="00260427"/>
    <w:rsid w:val="00260879"/>
    <w:rsid w:val="00260887"/>
    <w:rsid w:val="00260B70"/>
    <w:rsid w:val="00261212"/>
    <w:rsid w:val="002615AB"/>
    <w:rsid w:val="002615DE"/>
    <w:rsid w:val="002615E1"/>
    <w:rsid w:val="00261AA4"/>
    <w:rsid w:val="0026254A"/>
    <w:rsid w:val="00262A7B"/>
    <w:rsid w:val="00262DA0"/>
    <w:rsid w:val="0026300B"/>
    <w:rsid w:val="00263DDA"/>
    <w:rsid w:val="00263E28"/>
    <w:rsid w:val="00263EDB"/>
    <w:rsid w:val="0026413A"/>
    <w:rsid w:val="002642CE"/>
    <w:rsid w:val="002645F0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5F39"/>
    <w:rsid w:val="002663F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499"/>
    <w:rsid w:val="00267653"/>
    <w:rsid w:val="00267865"/>
    <w:rsid w:val="002679E9"/>
    <w:rsid w:val="00267F70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9FB"/>
    <w:rsid w:val="00274F40"/>
    <w:rsid w:val="002750B0"/>
    <w:rsid w:val="0027550D"/>
    <w:rsid w:val="00275718"/>
    <w:rsid w:val="00275868"/>
    <w:rsid w:val="00275B19"/>
    <w:rsid w:val="00275BEA"/>
    <w:rsid w:val="00275E31"/>
    <w:rsid w:val="00275F1B"/>
    <w:rsid w:val="00275FDA"/>
    <w:rsid w:val="00276419"/>
    <w:rsid w:val="002764C1"/>
    <w:rsid w:val="002765E5"/>
    <w:rsid w:val="002766DF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77FDB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27C"/>
    <w:rsid w:val="00282741"/>
    <w:rsid w:val="00282785"/>
    <w:rsid w:val="002829D1"/>
    <w:rsid w:val="00282E26"/>
    <w:rsid w:val="002835BD"/>
    <w:rsid w:val="0028397F"/>
    <w:rsid w:val="002839F4"/>
    <w:rsid w:val="00283C03"/>
    <w:rsid w:val="00283F61"/>
    <w:rsid w:val="00284732"/>
    <w:rsid w:val="00284F0F"/>
    <w:rsid w:val="002850DF"/>
    <w:rsid w:val="00285127"/>
    <w:rsid w:val="00285563"/>
    <w:rsid w:val="0028593D"/>
    <w:rsid w:val="002859DB"/>
    <w:rsid w:val="00285A62"/>
    <w:rsid w:val="00286536"/>
    <w:rsid w:val="002867D6"/>
    <w:rsid w:val="00286B1B"/>
    <w:rsid w:val="00286BAE"/>
    <w:rsid w:val="00286BBF"/>
    <w:rsid w:val="00286C4F"/>
    <w:rsid w:val="00286E22"/>
    <w:rsid w:val="00286EAB"/>
    <w:rsid w:val="00286F66"/>
    <w:rsid w:val="00287208"/>
    <w:rsid w:val="002876B3"/>
    <w:rsid w:val="0028787A"/>
    <w:rsid w:val="00290012"/>
    <w:rsid w:val="00290051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4348"/>
    <w:rsid w:val="002946BA"/>
    <w:rsid w:val="00294DBF"/>
    <w:rsid w:val="00295416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7C0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55F"/>
    <w:rsid w:val="002A3CB3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AD1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9E1"/>
    <w:rsid w:val="002B2BF9"/>
    <w:rsid w:val="002B2CF7"/>
    <w:rsid w:val="002B2D2F"/>
    <w:rsid w:val="002B2DBE"/>
    <w:rsid w:val="002B2E2D"/>
    <w:rsid w:val="002B32BB"/>
    <w:rsid w:val="002B346A"/>
    <w:rsid w:val="002B3689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C52"/>
    <w:rsid w:val="002B5C96"/>
    <w:rsid w:val="002B5CC1"/>
    <w:rsid w:val="002B6639"/>
    <w:rsid w:val="002B690B"/>
    <w:rsid w:val="002B6E56"/>
    <w:rsid w:val="002B7040"/>
    <w:rsid w:val="002B71C4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196"/>
    <w:rsid w:val="002C1468"/>
    <w:rsid w:val="002C17D7"/>
    <w:rsid w:val="002C1C4B"/>
    <w:rsid w:val="002C2034"/>
    <w:rsid w:val="002C22DA"/>
    <w:rsid w:val="002C2483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3F1A"/>
    <w:rsid w:val="002C494A"/>
    <w:rsid w:val="002C5017"/>
    <w:rsid w:val="002C50B5"/>
    <w:rsid w:val="002C548E"/>
    <w:rsid w:val="002C5701"/>
    <w:rsid w:val="002C57E3"/>
    <w:rsid w:val="002C5AC1"/>
    <w:rsid w:val="002C5C8A"/>
    <w:rsid w:val="002C5CAD"/>
    <w:rsid w:val="002C5D21"/>
    <w:rsid w:val="002C5D47"/>
    <w:rsid w:val="002C6101"/>
    <w:rsid w:val="002C6213"/>
    <w:rsid w:val="002C6277"/>
    <w:rsid w:val="002C6407"/>
    <w:rsid w:val="002C66FE"/>
    <w:rsid w:val="002C6C3F"/>
    <w:rsid w:val="002C6FDB"/>
    <w:rsid w:val="002C729F"/>
    <w:rsid w:val="002C7776"/>
    <w:rsid w:val="002C7A7B"/>
    <w:rsid w:val="002D043E"/>
    <w:rsid w:val="002D0B71"/>
    <w:rsid w:val="002D0CAD"/>
    <w:rsid w:val="002D0E80"/>
    <w:rsid w:val="002D124D"/>
    <w:rsid w:val="002D1EC4"/>
    <w:rsid w:val="002D206A"/>
    <w:rsid w:val="002D241A"/>
    <w:rsid w:val="002D2C1A"/>
    <w:rsid w:val="002D3131"/>
    <w:rsid w:val="002D31AC"/>
    <w:rsid w:val="002D35D9"/>
    <w:rsid w:val="002D38F4"/>
    <w:rsid w:val="002D3960"/>
    <w:rsid w:val="002D3969"/>
    <w:rsid w:val="002D3CB3"/>
    <w:rsid w:val="002D40F7"/>
    <w:rsid w:val="002D4134"/>
    <w:rsid w:val="002D436A"/>
    <w:rsid w:val="002D46D2"/>
    <w:rsid w:val="002D483B"/>
    <w:rsid w:val="002D4E24"/>
    <w:rsid w:val="002D53E8"/>
    <w:rsid w:val="002D54C8"/>
    <w:rsid w:val="002D57AF"/>
    <w:rsid w:val="002D5C7F"/>
    <w:rsid w:val="002D5CFE"/>
    <w:rsid w:val="002D6065"/>
    <w:rsid w:val="002D6501"/>
    <w:rsid w:val="002D66D9"/>
    <w:rsid w:val="002D6707"/>
    <w:rsid w:val="002D6C9F"/>
    <w:rsid w:val="002D6FA0"/>
    <w:rsid w:val="002D79FB"/>
    <w:rsid w:val="002D7F82"/>
    <w:rsid w:val="002E0459"/>
    <w:rsid w:val="002E06ED"/>
    <w:rsid w:val="002E0C07"/>
    <w:rsid w:val="002E12A7"/>
    <w:rsid w:val="002E1525"/>
    <w:rsid w:val="002E165C"/>
    <w:rsid w:val="002E19D1"/>
    <w:rsid w:val="002E1A7A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664"/>
    <w:rsid w:val="002E379B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F002E"/>
    <w:rsid w:val="002F053A"/>
    <w:rsid w:val="002F0C2D"/>
    <w:rsid w:val="002F11A7"/>
    <w:rsid w:val="002F1672"/>
    <w:rsid w:val="002F1D96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801"/>
    <w:rsid w:val="00302C7C"/>
    <w:rsid w:val="00302F81"/>
    <w:rsid w:val="003033FA"/>
    <w:rsid w:val="0030394F"/>
    <w:rsid w:val="00303C15"/>
    <w:rsid w:val="003040ED"/>
    <w:rsid w:val="003046FA"/>
    <w:rsid w:val="00304A3B"/>
    <w:rsid w:val="00304EAF"/>
    <w:rsid w:val="00305156"/>
    <w:rsid w:val="0030541F"/>
    <w:rsid w:val="00305F4F"/>
    <w:rsid w:val="003063DF"/>
    <w:rsid w:val="00306549"/>
    <w:rsid w:val="00306A1D"/>
    <w:rsid w:val="00306A61"/>
    <w:rsid w:val="0030706F"/>
    <w:rsid w:val="00307091"/>
    <w:rsid w:val="003073A3"/>
    <w:rsid w:val="003073AC"/>
    <w:rsid w:val="00307449"/>
    <w:rsid w:val="003076CA"/>
    <w:rsid w:val="00307D2A"/>
    <w:rsid w:val="00307F16"/>
    <w:rsid w:val="00310260"/>
    <w:rsid w:val="0031040B"/>
    <w:rsid w:val="00310C41"/>
    <w:rsid w:val="00310E24"/>
    <w:rsid w:val="00310E46"/>
    <w:rsid w:val="0031191D"/>
    <w:rsid w:val="00311AB8"/>
    <w:rsid w:val="00311EA3"/>
    <w:rsid w:val="00312094"/>
    <w:rsid w:val="00312815"/>
    <w:rsid w:val="00312AD3"/>
    <w:rsid w:val="00312C0B"/>
    <w:rsid w:val="003132E9"/>
    <w:rsid w:val="00313525"/>
    <w:rsid w:val="00313682"/>
    <w:rsid w:val="00313717"/>
    <w:rsid w:val="00313DD5"/>
    <w:rsid w:val="00313FD3"/>
    <w:rsid w:val="003141B9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CDE"/>
    <w:rsid w:val="00320E7F"/>
    <w:rsid w:val="003210E0"/>
    <w:rsid w:val="00321209"/>
    <w:rsid w:val="00321226"/>
    <w:rsid w:val="0032124E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E91"/>
    <w:rsid w:val="00324F8C"/>
    <w:rsid w:val="0032519D"/>
    <w:rsid w:val="00325417"/>
    <w:rsid w:val="00325A34"/>
    <w:rsid w:val="00326306"/>
    <w:rsid w:val="00326765"/>
    <w:rsid w:val="00327680"/>
    <w:rsid w:val="003278F9"/>
    <w:rsid w:val="00327D59"/>
    <w:rsid w:val="00327E6C"/>
    <w:rsid w:val="0033045D"/>
    <w:rsid w:val="00330E93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58C"/>
    <w:rsid w:val="00333C4F"/>
    <w:rsid w:val="00333DFE"/>
    <w:rsid w:val="00334192"/>
    <w:rsid w:val="0033466F"/>
    <w:rsid w:val="00334BE7"/>
    <w:rsid w:val="00335159"/>
    <w:rsid w:val="003351C5"/>
    <w:rsid w:val="003351F0"/>
    <w:rsid w:val="00335377"/>
    <w:rsid w:val="003356CB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9CB"/>
    <w:rsid w:val="00337B26"/>
    <w:rsid w:val="00340399"/>
    <w:rsid w:val="003404F8"/>
    <w:rsid w:val="0034071E"/>
    <w:rsid w:val="003409F2"/>
    <w:rsid w:val="00340AC6"/>
    <w:rsid w:val="00340E0F"/>
    <w:rsid w:val="00340F0F"/>
    <w:rsid w:val="00341299"/>
    <w:rsid w:val="003416E0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323A"/>
    <w:rsid w:val="003432DD"/>
    <w:rsid w:val="003436DE"/>
    <w:rsid w:val="00343967"/>
    <w:rsid w:val="00343F17"/>
    <w:rsid w:val="003444D7"/>
    <w:rsid w:val="003444DE"/>
    <w:rsid w:val="00344CDC"/>
    <w:rsid w:val="003451BB"/>
    <w:rsid w:val="003455C8"/>
    <w:rsid w:val="0034563B"/>
    <w:rsid w:val="003457AA"/>
    <w:rsid w:val="00345E2C"/>
    <w:rsid w:val="003466E9"/>
    <w:rsid w:val="00346A3B"/>
    <w:rsid w:val="00346E11"/>
    <w:rsid w:val="00346FC3"/>
    <w:rsid w:val="00347022"/>
    <w:rsid w:val="00347293"/>
    <w:rsid w:val="003474C9"/>
    <w:rsid w:val="003477F5"/>
    <w:rsid w:val="00347C2F"/>
    <w:rsid w:val="00347C36"/>
    <w:rsid w:val="00350022"/>
    <w:rsid w:val="00350148"/>
    <w:rsid w:val="00350D27"/>
    <w:rsid w:val="003514B3"/>
    <w:rsid w:val="00351798"/>
    <w:rsid w:val="00351B39"/>
    <w:rsid w:val="00351B92"/>
    <w:rsid w:val="00351D70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6A"/>
    <w:rsid w:val="003548B0"/>
    <w:rsid w:val="00354B07"/>
    <w:rsid w:val="003557A0"/>
    <w:rsid w:val="00355A12"/>
    <w:rsid w:val="00355DDE"/>
    <w:rsid w:val="00355E11"/>
    <w:rsid w:val="00355E57"/>
    <w:rsid w:val="00356367"/>
    <w:rsid w:val="00356522"/>
    <w:rsid w:val="00356BD0"/>
    <w:rsid w:val="00356DC5"/>
    <w:rsid w:val="00356F9E"/>
    <w:rsid w:val="00357408"/>
    <w:rsid w:val="003574DD"/>
    <w:rsid w:val="0035797A"/>
    <w:rsid w:val="00357A60"/>
    <w:rsid w:val="00357AB2"/>
    <w:rsid w:val="00357DAB"/>
    <w:rsid w:val="003603B1"/>
    <w:rsid w:val="00360872"/>
    <w:rsid w:val="00360CA1"/>
    <w:rsid w:val="00360D9C"/>
    <w:rsid w:val="00360F68"/>
    <w:rsid w:val="003613D2"/>
    <w:rsid w:val="00361AC7"/>
    <w:rsid w:val="00361EBB"/>
    <w:rsid w:val="00361F05"/>
    <w:rsid w:val="00361F7C"/>
    <w:rsid w:val="00361FFE"/>
    <w:rsid w:val="003620DD"/>
    <w:rsid w:val="0036228C"/>
    <w:rsid w:val="00362409"/>
    <w:rsid w:val="003631F4"/>
    <w:rsid w:val="0036357D"/>
    <w:rsid w:val="003635C3"/>
    <w:rsid w:val="00363638"/>
    <w:rsid w:val="003637AD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717F"/>
    <w:rsid w:val="003672DD"/>
    <w:rsid w:val="00367C81"/>
    <w:rsid w:val="00370095"/>
    <w:rsid w:val="003705E7"/>
    <w:rsid w:val="00370781"/>
    <w:rsid w:val="00370DA5"/>
    <w:rsid w:val="003720BE"/>
    <w:rsid w:val="003728F9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55B1"/>
    <w:rsid w:val="0037573D"/>
    <w:rsid w:val="0037582F"/>
    <w:rsid w:val="00375CA8"/>
    <w:rsid w:val="00375D86"/>
    <w:rsid w:val="0037613C"/>
    <w:rsid w:val="003761AB"/>
    <w:rsid w:val="003761F4"/>
    <w:rsid w:val="00376A28"/>
    <w:rsid w:val="00376B52"/>
    <w:rsid w:val="00377465"/>
    <w:rsid w:val="00377472"/>
    <w:rsid w:val="0037771E"/>
    <w:rsid w:val="003777BC"/>
    <w:rsid w:val="0038064A"/>
    <w:rsid w:val="0038088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CF1"/>
    <w:rsid w:val="00383E1A"/>
    <w:rsid w:val="00384378"/>
    <w:rsid w:val="0038477C"/>
    <w:rsid w:val="00384789"/>
    <w:rsid w:val="003848FA"/>
    <w:rsid w:val="00384D8A"/>
    <w:rsid w:val="003855A3"/>
    <w:rsid w:val="00385FE7"/>
    <w:rsid w:val="003863C8"/>
    <w:rsid w:val="00386482"/>
    <w:rsid w:val="00386749"/>
    <w:rsid w:val="00386D44"/>
    <w:rsid w:val="003874A9"/>
    <w:rsid w:val="003878B9"/>
    <w:rsid w:val="00387A10"/>
    <w:rsid w:val="003902F7"/>
    <w:rsid w:val="003907D7"/>
    <w:rsid w:val="00390B89"/>
    <w:rsid w:val="00390FCB"/>
    <w:rsid w:val="003911FD"/>
    <w:rsid w:val="00391285"/>
    <w:rsid w:val="00391CD6"/>
    <w:rsid w:val="00391E29"/>
    <w:rsid w:val="00392536"/>
    <w:rsid w:val="00392696"/>
    <w:rsid w:val="0039287F"/>
    <w:rsid w:val="00392CDC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3DF7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034"/>
    <w:rsid w:val="0039786C"/>
    <w:rsid w:val="0039791E"/>
    <w:rsid w:val="003A0470"/>
    <w:rsid w:val="003A0708"/>
    <w:rsid w:val="003A0982"/>
    <w:rsid w:val="003A10E9"/>
    <w:rsid w:val="003A1101"/>
    <w:rsid w:val="003A1494"/>
    <w:rsid w:val="003A1616"/>
    <w:rsid w:val="003A1C77"/>
    <w:rsid w:val="003A2405"/>
    <w:rsid w:val="003A245D"/>
    <w:rsid w:val="003A27B1"/>
    <w:rsid w:val="003A27F1"/>
    <w:rsid w:val="003A2EC8"/>
    <w:rsid w:val="003A2EE6"/>
    <w:rsid w:val="003A30D4"/>
    <w:rsid w:val="003A32C0"/>
    <w:rsid w:val="003A350F"/>
    <w:rsid w:val="003A38C3"/>
    <w:rsid w:val="003A392F"/>
    <w:rsid w:val="003A3B8C"/>
    <w:rsid w:val="003A3BA9"/>
    <w:rsid w:val="003A3CD7"/>
    <w:rsid w:val="003A3D79"/>
    <w:rsid w:val="003A41DE"/>
    <w:rsid w:val="003A43BA"/>
    <w:rsid w:val="003A4563"/>
    <w:rsid w:val="003A469B"/>
    <w:rsid w:val="003A47CA"/>
    <w:rsid w:val="003A4D1E"/>
    <w:rsid w:val="003A4E35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754"/>
    <w:rsid w:val="003B187C"/>
    <w:rsid w:val="003B18C7"/>
    <w:rsid w:val="003B1EE0"/>
    <w:rsid w:val="003B260E"/>
    <w:rsid w:val="003B293C"/>
    <w:rsid w:val="003B29E3"/>
    <w:rsid w:val="003B2A4C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0C"/>
    <w:rsid w:val="003C0FB5"/>
    <w:rsid w:val="003C1165"/>
    <w:rsid w:val="003C120E"/>
    <w:rsid w:val="003C14C0"/>
    <w:rsid w:val="003C1721"/>
    <w:rsid w:val="003C1DAA"/>
    <w:rsid w:val="003C243E"/>
    <w:rsid w:val="003C2951"/>
    <w:rsid w:val="003C2AD2"/>
    <w:rsid w:val="003C2B9B"/>
    <w:rsid w:val="003C2D98"/>
    <w:rsid w:val="003C3841"/>
    <w:rsid w:val="003C38DF"/>
    <w:rsid w:val="003C3BEE"/>
    <w:rsid w:val="003C4564"/>
    <w:rsid w:val="003C4ACF"/>
    <w:rsid w:val="003C5324"/>
    <w:rsid w:val="003C543C"/>
    <w:rsid w:val="003C5509"/>
    <w:rsid w:val="003C5918"/>
    <w:rsid w:val="003C5AE0"/>
    <w:rsid w:val="003C5D46"/>
    <w:rsid w:val="003C5D4F"/>
    <w:rsid w:val="003C63CD"/>
    <w:rsid w:val="003C6944"/>
    <w:rsid w:val="003C6996"/>
    <w:rsid w:val="003C6E68"/>
    <w:rsid w:val="003C6FF2"/>
    <w:rsid w:val="003C7482"/>
    <w:rsid w:val="003C7661"/>
    <w:rsid w:val="003C7897"/>
    <w:rsid w:val="003D0027"/>
    <w:rsid w:val="003D028B"/>
    <w:rsid w:val="003D02ED"/>
    <w:rsid w:val="003D0453"/>
    <w:rsid w:val="003D0637"/>
    <w:rsid w:val="003D09AF"/>
    <w:rsid w:val="003D0B2F"/>
    <w:rsid w:val="003D0CE2"/>
    <w:rsid w:val="003D105B"/>
    <w:rsid w:val="003D10EF"/>
    <w:rsid w:val="003D151F"/>
    <w:rsid w:val="003D154A"/>
    <w:rsid w:val="003D1566"/>
    <w:rsid w:val="003D16AC"/>
    <w:rsid w:val="003D1859"/>
    <w:rsid w:val="003D19ED"/>
    <w:rsid w:val="003D1EDC"/>
    <w:rsid w:val="003D1EEA"/>
    <w:rsid w:val="003D2072"/>
    <w:rsid w:val="003D2853"/>
    <w:rsid w:val="003D2D90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B9"/>
    <w:rsid w:val="003D4ED7"/>
    <w:rsid w:val="003D5465"/>
    <w:rsid w:val="003D5481"/>
    <w:rsid w:val="003D5BB8"/>
    <w:rsid w:val="003D5BEE"/>
    <w:rsid w:val="003D5DD2"/>
    <w:rsid w:val="003D5F51"/>
    <w:rsid w:val="003D60DF"/>
    <w:rsid w:val="003D6582"/>
    <w:rsid w:val="003D6AF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E7A"/>
    <w:rsid w:val="003E405B"/>
    <w:rsid w:val="003E4A9D"/>
    <w:rsid w:val="003E50B4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5F"/>
    <w:rsid w:val="003F068C"/>
    <w:rsid w:val="003F0A17"/>
    <w:rsid w:val="003F0AAD"/>
    <w:rsid w:val="003F0CA5"/>
    <w:rsid w:val="003F1072"/>
    <w:rsid w:val="003F10FC"/>
    <w:rsid w:val="003F16A9"/>
    <w:rsid w:val="003F187B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3A"/>
    <w:rsid w:val="003F51D4"/>
    <w:rsid w:val="003F5468"/>
    <w:rsid w:val="003F5734"/>
    <w:rsid w:val="003F5F9E"/>
    <w:rsid w:val="003F60F9"/>
    <w:rsid w:val="003F62D6"/>
    <w:rsid w:val="003F6FBE"/>
    <w:rsid w:val="003F7219"/>
    <w:rsid w:val="003F7661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860"/>
    <w:rsid w:val="00401D11"/>
    <w:rsid w:val="00401FBF"/>
    <w:rsid w:val="0040224F"/>
    <w:rsid w:val="0040264C"/>
    <w:rsid w:val="004028F6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5E1D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D4C"/>
    <w:rsid w:val="00413E2B"/>
    <w:rsid w:val="00413FA7"/>
    <w:rsid w:val="00414061"/>
    <w:rsid w:val="00414184"/>
    <w:rsid w:val="004141E8"/>
    <w:rsid w:val="00414308"/>
    <w:rsid w:val="0041459D"/>
    <w:rsid w:val="004149D6"/>
    <w:rsid w:val="0041504E"/>
    <w:rsid w:val="00415192"/>
    <w:rsid w:val="00415511"/>
    <w:rsid w:val="00415561"/>
    <w:rsid w:val="004159C9"/>
    <w:rsid w:val="00415F34"/>
    <w:rsid w:val="00416044"/>
    <w:rsid w:val="00416616"/>
    <w:rsid w:val="00416721"/>
    <w:rsid w:val="00416896"/>
    <w:rsid w:val="00416B0E"/>
    <w:rsid w:val="00416CD6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1CB6"/>
    <w:rsid w:val="004226C0"/>
    <w:rsid w:val="004227C7"/>
    <w:rsid w:val="00422D16"/>
    <w:rsid w:val="00422D92"/>
    <w:rsid w:val="00422F37"/>
    <w:rsid w:val="004230E8"/>
    <w:rsid w:val="00423497"/>
    <w:rsid w:val="004237A5"/>
    <w:rsid w:val="004237FB"/>
    <w:rsid w:val="00423960"/>
    <w:rsid w:val="00424579"/>
    <w:rsid w:val="004245AF"/>
    <w:rsid w:val="0042472B"/>
    <w:rsid w:val="00424FCA"/>
    <w:rsid w:val="004250C3"/>
    <w:rsid w:val="004252EA"/>
    <w:rsid w:val="004256B3"/>
    <w:rsid w:val="004257E3"/>
    <w:rsid w:val="00425BFD"/>
    <w:rsid w:val="00425F82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F08"/>
    <w:rsid w:val="00431F30"/>
    <w:rsid w:val="00432127"/>
    <w:rsid w:val="0043221F"/>
    <w:rsid w:val="00432264"/>
    <w:rsid w:val="004322CE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0E1"/>
    <w:rsid w:val="0044262D"/>
    <w:rsid w:val="0044280B"/>
    <w:rsid w:val="00442BFA"/>
    <w:rsid w:val="00442CD8"/>
    <w:rsid w:val="00442D56"/>
    <w:rsid w:val="004432B9"/>
    <w:rsid w:val="004435F5"/>
    <w:rsid w:val="00443623"/>
    <w:rsid w:val="00443687"/>
    <w:rsid w:val="004436A9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47D34"/>
    <w:rsid w:val="004505B4"/>
    <w:rsid w:val="004508B5"/>
    <w:rsid w:val="00450F01"/>
    <w:rsid w:val="0045204C"/>
    <w:rsid w:val="004529A4"/>
    <w:rsid w:val="00452F0C"/>
    <w:rsid w:val="0045360A"/>
    <w:rsid w:val="00453C97"/>
    <w:rsid w:val="0045474E"/>
    <w:rsid w:val="004548AC"/>
    <w:rsid w:val="00454E02"/>
    <w:rsid w:val="00454EE4"/>
    <w:rsid w:val="00454F43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4EB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1D6"/>
    <w:rsid w:val="0046281E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227"/>
    <w:rsid w:val="004665AC"/>
    <w:rsid w:val="00466F23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2284"/>
    <w:rsid w:val="004723DE"/>
    <w:rsid w:val="00472C87"/>
    <w:rsid w:val="0047360F"/>
    <w:rsid w:val="004737E1"/>
    <w:rsid w:val="00473C0E"/>
    <w:rsid w:val="00473CF6"/>
    <w:rsid w:val="00474376"/>
    <w:rsid w:val="004749D0"/>
    <w:rsid w:val="00474A8A"/>
    <w:rsid w:val="00474B7E"/>
    <w:rsid w:val="00474F24"/>
    <w:rsid w:val="0047506C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984"/>
    <w:rsid w:val="00480BC6"/>
    <w:rsid w:val="00481332"/>
    <w:rsid w:val="00481653"/>
    <w:rsid w:val="00481A70"/>
    <w:rsid w:val="00481CFE"/>
    <w:rsid w:val="004827E0"/>
    <w:rsid w:val="00482938"/>
    <w:rsid w:val="0048297B"/>
    <w:rsid w:val="004835EB"/>
    <w:rsid w:val="0048377E"/>
    <w:rsid w:val="00483D12"/>
    <w:rsid w:val="004840DA"/>
    <w:rsid w:val="00484458"/>
    <w:rsid w:val="004845A2"/>
    <w:rsid w:val="00485060"/>
    <w:rsid w:val="00485127"/>
    <w:rsid w:val="00485671"/>
    <w:rsid w:val="004856E4"/>
    <w:rsid w:val="0048591F"/>
    <w:rsid w:val="00485937"/>
    <w:rsid w:val="00485BE6"/>
    <w:rsid w:val="00485CBC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B9B"/>
    <w:rsid w:val="00490DC3"/>
    <w:rsid w:val="004913A0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9D0"/>
    <w:rsid w:val="00493BE5"/>
    <w:rsid w:val="00493C5C"/>
    <w:rsid w:val="004946CD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E82"/>
    <w:rsid w:val="00495F93"/>
    <w:rsid w:val="0049700A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69F"/>
    <w:rsid w:val="004B2729"/>
    <w:rsid w:val="004B2B8F"/>
    <w:rsid w:val="004B312F"/>
    <w:rsid w:val="004B353C"/>
    <w:rsid w:val="004B387F"/>
    <w:rsid w:val="004B392C"/>
    <w:rsid w:val="004B45C6"/>
    <w:rsid w:val="004B4791"/>
    <w:rsid w:val="004B4C7C"/>
    <w:rsid w:val="004B4CF7"/>
    <w:rsid w:val="004B4FC0"/>
    <w:rsid w:val="004B589A"/>
    <w:rsid w:val="004B5900"/>
    <w:rsid w:val="004B629D"/>
    <w:rsid w:val="004B651E"/>
    <w:rsid w:val="004B67EE"/>
    <w:rsid w:val="004B6F53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1646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3A0F"/>
    <w:rsid w:val="004C411E"/>
    <w:rsid w:val="004C4A2F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4C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93"/>
    <w:rsid w:val="004D46C9"/>
    <w:rsid w:val="004D484B"/>
    <w:rsid w:val="004D4B74"/>
    <w:rsid w:val="004D4E58"/>
    <w:rsid w:val="004D4F56"/>
    <w:rsid w:val="004D556D"/>
    <w:rsid w:val="004D56F7"/>
    <w:rsid w:val="004D5861"/>
    <w:rsid w:val="004D5E9D"/>
    <w:rsid w:val="004D677A"/>
    <w:rsid w:val="004D67F6"/>
    <w:rsid w:val="004D6C15"/>
    <w:rsid w:val="004D6CCF"/>
    <w:rsid w:val="004D6F69"/>
    <w:rsid w:val="004D70CA"/>
    <w:rsid w:val="004D723A"/>
    <w:rsid w:val="004D7B24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B22"/>
    <w:rsid w:val="004E5C76"/>
    <w:rsid w:val="004E62E0"/>
    <w:rsid w:val="004E6531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36B"/>
    <w:rsid w:val="004F0442"/>
    <w:rsid w:val="004F0676"/>
    <w:rsid w:val="004F0779"/>
    <w:rsid w:val="004F1556"/>
    <w:rsid w:val="004F1BEF"/>
    <w:rsid w:val="004F20FB"/>
    <w:rsid w:val="004F22F3"/>
    <w:rsid w:val="004F2543"/>
    <w:rsid w:val="004F259A"/>
    <w:rsid w:val="004F266B"/>
    <w:rsid w:val="004F2B1E"/>
    <w:rsid w:val="004F3028"/>
    <w:rsid w:val="004F30BA"/>
    <w:rsid w:val="004F32EE"/>
    <w:rsid w:val="004F35E5"/>
    <w:rsid w:val="004F3DC1"/>
    <w:rsid w:val="004F3F5F"/>
    <w:rsid w:val="004F416C"/>
    <w:rsid w:val="004F41AF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51B"/>
    <w:rsid w:val="004F67A2"/>
    <w:rsid w:val="004F6CCE"/>
    <w:rsid w:val="004F6E18"/>
    <w:rsid w:val="004F6FE5"/>
    <w:rsid w:val="004F7285"/>
    <w:rsid w:val="004F7461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932"/>
    <w:rsid w:val="00501C4E"/>
    <w:rsid w:val="00501EA5"/>
    <w:rsid w:val="00502250"/>
    <w:rsid w:val="005023BA"/>
    <w:rsid w:val="00502573"/>
    <w:rsid w:val="005026F2"/>
    <w:rsid w:val="00502BFC"/>
    <w:rsid w:val="00503557"/>
    <w:rsid w:val="00503A80"/>
    <w:rsid w:val="00503B7A"/>
    <w:rsid w:val="00503E29"/>
    <w:rsid w:val="00504226"/>
    <w:rsid w:val="005042BA"/>
    <w:rsid w:val="0050464B"/>
    <w:rsid w:val="00504664"/>
    <w:rsid w:val="0050481C"/>
    <w:rsid w:val="00504BA1"/>
    <w:rsid w:val="00505099"/>
    <w:rsid w:val="005052C0"/>
    <w:rsid w:val="005053D3"/>
    <w:rsid w:val="005059A3"/>
    <w:rsid w:val="00505A8B"/>
    <w:rsid w:val="005062C9"/>
    <w:rsid w:val="005065B2"/>
    <w:rsid w:val="00506755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30A0"/>
    <w:rsid w:val="00513235"/>
    <w:rsid w:val="00513503"/>
    <w:rsid w:val="005136D7"/>
    <w:rsid w:val="00513AF2"/>
    <w:rsid w:val="00513F3D"/>
    <w:rsid w:val="00514023"/>
    <w:rsid w:val="005143A7"/>
    <w:rsid w:val="00514B2D"/>
    <w:rsid w:val="00514E89"/>
    <w:rsid w:val="005154C7"/>
    <w:rsid w:val="00515538"/>
    <w:rsid w:val="00515B2D"/>
    <w:rsid w:val="00515C83"/>
    <w:rsid w:val="00515D7D"/>
    <w:rsid w:val="00515E43"/>
    <w:rsid w:val="00516125"/>
    <w:rsid w:val="00517845"/>
    <w:rsid w:val="00517AE4"/>
    <w:rsid w:val="00517CD7"/>
    <w:rsid w:val="00517E68"/>
    <w:rsid w:val="00517FA4"/>
    <w:rsid w:val="0052011C"/>
    <w:rsid w:val="0052050D"/>
    <w:rsid w:val="00520B26"/>
    <w:rsid w:val="005210F2"/>
    <w:rsid w:val="00521149"/>
    <w:rsid w:val="00521561"/>
    <w:rsid w:val="00521658"/>
    <w:rsid w:val="00521C7A"/>
    <w:rsid w:val="00521D3C"/>
    <w:rsid w:val="00522A76"/>
    <w:rsid w:val="00522B86"/>
    <w:rsid w:val="00522C6D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519"/>
    <w:rsid w:val="005256D0"/>
    <w:rsid w:val="0052647C"/>
    <w:rsid w:val="0052677F"/>
    <w:rsid w:val="00527326"/>
    <w:rsid w:val="005277F7"/>
    <w:rsid w:val="00527A27"/>
    <w:rsid w:val="00527A9D"/>
    <w:rsid w:val="00527FAA"/>
    <w:rsid w:val="00527FCD"/>
    <w:rsid w:val="0053052D"/>
    <w:rsid w:val="00530706"/>
    <w:rsid w:val="00531052"/>
    <w:rsid w:val="00531385"/>
    <w:rsid w:val="005313B0"/>
    <w:rsid w:val="0053181C"/>
    <w:rsid w:val="005318FB"/>
    <w:rsid w:val="00531FAF"/>
    <w:rsid w:val="00531FF5"/>
    <w:rsid w:val="00532046"/>
    <w:rsid w:val="00532A21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27D"/>
    <w:rsid w:val="0053653E"/>
    <w:rsid w:val="0053656F"/>
    <w:rsid w:val="00536614"/>
    <w:rsid w:val="0053664B"/>
    <w:rsid w:val="00536D8E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29F"/>
    <w:rsid w:val="005412B7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619"/>
    <w:rsid w:val="00544991"/>
    <w:rsid w:val="00544FEE"/>
    <w:rsid w:val="00545138"/>
    <w:rsid w:val="00545379"/>
    <w:rsid w:val="005459F2"/>
    <w:rsid w:val="005461E7"/>
    <w:rsid w:val="00546A8A"/>
    <w:rsid w:val="00546F72"/>
    <w:rsid w:val="00547195"/>
    <w:rsid w:val="00547237"/>
    <w:rsid w:val="0054744A"/>
    <w:rsid w:val="005478E9"/>
    <w:rsid w:val="00547BB1"/>
    <w:rsid w:val="00547C0F"/>
    <w:rsid w:val="00550556"/>
    <w:rsid w:val="005505CD"/>
    <w:rsid w:val="005507BE"/>
    <w:rsid w:val="005508D5"/>
    <w:rsid w:val="00550DD7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57A04"/>
    <w:rsid w:val="00560720"/>
    <w:rsid w:val="00560A0D"/>
    <w:rsid w:val="00560A18"/>
    <w:rsid w:val="00560B65"/>
    <w:rsid w:val="00560C5D"/>
    <w:rsid w:val="00560E32"/>
    <w:rsid w:val="00561232"/>
    <w:rsid w:val="0056180B"/>
    <w:rsid w:val="0056189B"/>
    <w:rsid w:val="00561AB1"/>
    <w:rsid w:val="00561D58"/>
    <w:rsid w:val="00561F0A"/>
    <w:rsid w:val="00562536"/>
    <w:rsid w:val="005625F7"/>
    <w:rsid w:val="00562B7A"/>
    <w:rsid w:val="00562FD8"/>
    <w:rsid w:val="00563002"/>
    <w:rsid w:val="005631D5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C1F"/>
    <w:rsid w:val="005711DD"/>
    <w:rsid w:val="00571689"/>
    <w:rsid w:val="005717D9"/>
    <w:rsid w:val="00571843"/>
    <w:rsid w:val="00571888"/>
    <w:rsid w:val="00571B91"/>
    <w:rsid w:val="00571D0A"/>
    <w:rsid w:val="00572039"/>
    <w:rsid w:val="0057233D"/>
    <w:rsid w:val="00572408"/>
    <w:rsid w:val="00572E19"/>
    <w:rsid w:val="0057382B"/>
    <w:rsid w:val="005738D1"/>
    <w:rsid w:val="00573BA9"/>
    <w:rsid w:val="00573EB3"/>
    <w:rsid w:val="00574125"/>
    <w:rsid w:val="00574259"/>
    <w:rsid w:val="0057442D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8F5"/>
    <w:rsid w:val="00575CF5"/>
    <w:rsid w:val="00575FDD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2BEB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8DB"/>
    <w:rsid w:val="00584D3E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FF6"/>
    <w:rsid w:val="00592513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6DE4"/>
    <w:rsid w:val="005971DD"/>
    <w:rsid w:val="00597308"/>
    <w:rsid w:val="0059754B"/>
    <w:rsid w:val="0059789D"/>
    <w:rsid w:val="00597919"/>
    <w:rsid w:val="00597B08"/>
    <w:rsid w:val="005A002F"/>
    <w:rsid w:val="005A0186"/>
    <w:rsid w:val="005A02C3"/>
    <w:rsid w:val="005A07A8"/>
    <w:rsid w:val="005A0914"/>
    <w:rsid w:val="005A0D5E"/>
    <w:rsid w:val="005A116C"/>
    <w:rsid w:val="005A1D11"/>
    <w:rsid w:val="005A1F34"/>
    <w:rsid w:val="005A2085"/>
    <w:rsid w:val="005A2120"/>
    <w:rsid w:val="005A223F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96"/>
    <w:rsid w:val="005A4FA6"/>
    <w:rsid w:val="005A4FE8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D5C"/>
    <w:rsid w:val="005A7FF7"/>
    <w:rsid w:val="005B0030"/>
    <w:rsid w:val="005B0555"/>
    <w:rsid w:val="005B0943"/>
    <w:rsid w:val="005B0F72"/>
    <w:rsid w:val="005B0F96"/>
    <w:rsid w:val="005B11E5"/>
    <w:rsid w:val="005B1296"/>
    <w:rsid w:val="005B1FEB"/>
    <w:rsid w:val="005B2063"/>
    <w:rsid w:val="005B21B7"/>
    <w:rsid w:val="005B2348"/>
    <w:rsid w:val="005B249A"/>
    <w:rsid w:val="005B272A"/>
    <w:rsid w:val="005B2782"/>
    <w:rsid w:val="005B287F"/>
    <w:rsid w:val="005B2ABE"/>
    <w:rsid w:val="005B2E78"/>
    <w:rsid w:val="005B390F"/>
    <w:rsid w:val="005B39CE"/>
    <w:rsid w:val="005B478A"/>
    <w:rsid w:val="005B4C56"/>
    <w:rsid w:val="005B4D89"/>
    <w:rsid w:val="005B653A"/>
    <w:rsid w:val="005B6797"/>
    <w:rsid w:val="005B6B35"/>
    <w:rsid w:val="005B6D05"/>
    <w:rsid w:val="005B720A"/>
    <w:rsid w:val="005B745B"/>
    <w:rsid w:val="005B786D"/>
    <w:rsid w:val="005B7E81"/>
    <w:rsid w:val="005B7EAD"/>
    <w:rsid w:val="005C052F"/>
    <w:rsid w:val="005C05CD"/>
    <w:rsid w:val="005C07F3"/>
    <w:rsid w:val="005C093F"/>
    <w:rsid w:val="005C0993"/>
    <w:rsid w:val="005C0E1D"/>
    <w:rsid w:val="005C0EF2"/>
    <w:rsid w:val="005C1425"/>
    <w:rsid w:val="005C1905"/>
    <w:rsid w:val="005C1AA2"/>
    <w:rsid w:val="005C1B5C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C91"/>
    <w:rsid w:val="005C5DA4"/>
    <w:rsid w:val="005C64FE"/>
    <w:rsid w:val="005C6CD3"/>
    <w:rsid w:val="005C6EED"/>
    <w:rsid w:val="005C71D9"/>
    <w:rsid w:val="005D0046"/>
    <w:rsid w:val="005D0321"/>
    <w:rsid w:val="005D08D3"/>
    <w:rsid w:val="005D0A9A"/>
    <w:rsid w:val="005D0B06"/>
    <w:rsid w:val="005D0BAB"/>
    <w:rsid w:val="005D0CAA"/>
    <w:rsid w:val="005D116C"/>
    <w:rsid w:val="005D1298"/>
    <w:rsid w:val="005D12E8"/>
    <w:rsid w:val="005D138A"/>
    <w:rsid w:val="005D140D"/>
    <w:rsid w:val="005D1455"/>
    <w:rsid w:val="005D1A44"/>
    <w:rsid w:val="005D1BEA"/>
    <w:rsid w:val="005D1DA0"/>
    <w:rsid w:val="005D1F10"/>
    <w:rsid w:val="005D21AA"/>
    <w:rsid w:val="005D245B"/>
    <w:rsid w:val="005D27F7"/>
    <w:rsid w:val="005D29C1"/>
    <w:rsid w:val="005D29E4"/>
    <w:rsid w:val="005D2E68"/>
    <w:rsid w:val="005D3841"/>
    <w:rsid w:val="005D3DD5"/>
    <w:rsid w:val="005D4375"/>
    <w:rsid w:val="005D4759"/>
    <w:rsid w:val="005D476E"/>
    <w:rsid w:val="005D4F02"/>
    <w:rsid w:val="005D5051"/>
    <w:rsid w:val="005D50AA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5DE6"/>
    <w:rsid w:val="005E604A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618"/>
    <w:rsid w:val="005F082D"/>
    <w:rsid w:val="005F0EE7"/>
    <w:rsid w:val="005F124F"/>
    <w:rsid w:val="005F15EF"/>
    <w:rsid w:val="005F1BB1"/>
    <w:rsid w:val="005F1CF6"/>
    <w:rsid w:val="005F1F68"/>
    <w:rsid w:val="005F2951"/>
    <w:rsid w:val="005F2A52"/>
    <w:rsid w:val="005F2AEC"/>
    <w:rsid w:val="005F2EDA"/>
    <w:rsid w:val="005F315E"/>
    <w:rsid w:val="005F35F6"/>
    <w:rsid w:val="005F3BF1"/>
    <w:rsid w:val="005F47AE"/>
    <w:rsid w:val="005F4978"/>
    <w:rsid w:val="005F4B73"/>
    <w:rsid w:val="005F4BA8"/>
    <w:rsid w:val="005F53A4"/>
    <w:rsid w:val="005F55BA"/>
    <w:rsid w:val="005F5B32"/>
    <w:rsid w:val="005F5BF6"/>
    <w:rsid w:val="005F5FF2"/>
    <w:rsid w:val="005F67D8"/>
    <w:rsid w:val="005F698A"/>
    <w:rsid w:val="005F6B6E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36B"/>
    <w:rsid w:val="0060266B"/>
    <w:rsid w:val="006028AC"/>
    <w:rsid w:val="00602967"/>
    <w:rsid w:val="00602C40"/>
    <w:rsid w:val="00602D73"/>
    <w:rsid w:val="00602FDF"/>
    <w:rsid w:val="006033B7"/>
    <w:rsid w:val="00603854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0C8"/>
    <w:rsid w:val="00607287"/>
    <w:rsid w:val="00607375"/>
    <w:rsid w:val="006079D7"/>
    <w:rsid w:val="00607D0F"/>
    <w:rsid w:val="00607F24"/>
    <w:rsid w:val="00607F95"/>
    <w:rsid w:val="006108C1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5E"/>
    <w:rsid w:val="00612B79"/>
    <w:rsid w:val="00612CB4"/>
    <w:rsid w:val="00612EBC"/>
    <w:rsid w:val="0061326B"/>
    <w:rsid w:val="00613B89"/>
    <w:rsid w:val="00613E7B"/>
    <w:rsid w:val="00614117"/>
    <w:rsid w:val="00614592"/>
    <w:rsid w:val="00614696"/>
    <w:rsid w:val="0061477A"/>
    <w:rsid w:val="00614C0D"/>
    <w:rsid w:val="00614C5A"/>
    <w:rsid w:val="00614DD5"/>
    <w:rsid w:val="0061505A"/>
    <w:rsid w:val="00615576"/>
    <w:rsid w:val="00615B01"/>
    <w:rsid w:val="00615B78"/>
    <w:rsid w:val="00615DED"/>
    <w:rsid w:val="00616403"/>
    <w:rsid w:val="0061658E"/>
    <w:rsid w:val="006165D5"/>
    <w:rsid w:val="006168E4"/>
    <w:rsid w:val="00617072"/>
    <w:rsid w:val="006173BB"/>
    <w:rsid w:val="00617BEE"/>
    <w:rsid w:val="00617E29"/>
    <w:rsid w:val="006203F1"/>
    <w:rsid w:val="00620442"/>
    <w:rsid w:val="0062056D"/>
    <w:rsid w:val="00620638"/>
    <w:rsid w:val="006209FB"/>
    <w:rsid w:val="00620E6B"/>
    <w:rsid w:val="00621203"/>
    <w:rsid w:val="006213F4"/>
    <w:rsid w:val="00621654"/>
    <w:rsid w:val="00621863"/>
    <w:rsid w:val="006219A1"/>
    <w:rsid w:val="00621DEC"/>
    <w:rsid w:val="0062299E"/>
    <w:rsid w:val="00622E96"/>
    <w:rsid w:val="00622F05"/>
    <w:rsid w:val="006230BA"/>
    <w:rsid w:val="00623BE1"/>
    <w:rsid w:val="00623D7E"/>
    <w:rsid w:val="006243FA"/>
    <w:rsid w:val="0062497B"/>
    <w:rsid w:val="00624AAF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279C3"/>
    <w:rsid w:val="00630021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4A04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3F"/>
    <w:rsid w:val="0063647C"/>
    <w:rsid w:val="00636826"/>
    <w:rsid w:val="006368B7"/>
    <w:rsid w:val="00636951"/>
    <w:rsid w:val="006369AE"/>
    <w:rsid w:val="006375F7"/>
    <w:rsid w:val="006376CC"/>
    <w:rsid w:val="006377E6"/>
    <w:rsid w:val="00637D85"/>
    <w:rsid w:val="006401B1"/>
    <w:rsid w:val="00640355"/>
    <w:rsid w:val="006403B8"/>
    <w:rsid w:val="006405FD"/>
    <w:rsid w:val="0064073F"/>
    <w:rsid w:val="00640884"/>
    <w:rsid w:val="0064111D"/>
    <w:rsid w:val="006411E8"/>
    <w:rsid w:val="006413F4"/>
    <w:rsid w:val="00641533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A4F"/>
    <w:rsid w:val="00643B45"/>
    <w:rsid w:val="00643D2A"/>
    <w:rsid w:val="00643FB7"/>
    <w:rsid w:val="00644BE4"/>
    <w:rsid w:val="00644DA0"/>
    <w:rsid w:val="0064503E"/>
    <w:rsid w:val="0064506F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8DD"/>
    <w:rsid w:val="006509B4"/>
    <w:rsid w:val="00650AE7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3B7"/>
    <w:rsid w:val="006534EE"/>
    <w:rsid w:val="0065368B"/>
    <w:rsid w:val="00653BE8"/>
    <w:rsid w:val="00653D3E"/>
    <w:rsid w:val="00653D57"/>
    <w:rsid w:val="00654745"/>
    <w:rsid w:val="0065479D"/>
    <w:rsid w:val="00654EDD"/>
    <w:rsid w:val="00655078"/>
    <w:rsid w:val="00655109"/>
    <w:rsid w:val="006551AC"/>
    <w:rsid w:val="006552F0"/>
    <w:rsid w:val="006557E6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BA"/>
    <w:rsid w:val="006623FE"/>
    <w:rsid w:val="0066276F"/>
    <w:rsid w:val="00662BF8"/>
    <w:rsid w:val="00662F5A"/>
    <w:rsid w:val="00663012"/>
    <w:rsid w:val="006632CB"/>
    <w:rsid w:val="006634CA"/>
    <w:rsid w:val="00663D91"/>
    <w:rsid w:val="0066412F"/>
    <w:rsid w:val="0066436A"/>
    <w:rsid w:val="00665BC3"/>
    <w:rsid w:val="00666238"/>
    <w:rsid w:val="006668A7"/>
    <w:rsid w:val="00666B53"/>
    <w:rsid w:val="00666C9D"/>
    <w:rsid w:val="0066763B"/>
    <w:rsid w:val="006676A0"/>
    <w:rsid w:val="00667A61"/>
    <w:rsid w:val="00667CEA"/>
    <w:rsid w:val="00667E7A"/>
    <w:rsid w:val="0067037B"/>
    <w:rsid w:val="006709EF"/>
    <w:rsid w:val="00670BA7"/>
    <w:rsid w:val="00670D70"/>
    <w:rsid w:val="00671129"/>
    <w:rsid w:val="00671AE4"/>
    <w:rsid w:val="00671B69"/>
    <w:rsid w:val="00671D2C"/>
    <w:rsid w:val="00671E4E"/>
    <w:rsid w:val="0067240E"/>
    <w:rsid w:val="0067260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25D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E8F"/>
    <w:rsid w:val="0068054D"/>
    <w:rsid w:val="00680698"/>
    <w:rsid w:val="0068099D"/>
    <w:rsid w:val="00681273"/>
    <w:rsid w:val="00681D10"/>
    <w:rsid w:val="00682293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67F"/>
    <w:rsid w:val="00685B15"/>
    <w:rsid w:val="006861E7"/>
    <w:rsid w:val="00686833"/>
    <w:rsid w:val="00686C7E"/>
    <w:rsid w:val="0068703E"/>
    <w:rsid w:val="00687133"/>
    <w:rsid w:val="00687646"/>
    <w:rsid w:val="00687D3B"/>
    <w:rsid w:val="0069046A"/>
    <w:rsid w:val="0069070A"/>
    <w:rsid w:val="00690A78"/>
    <w:rsid w:val="00690B25"/>
    <w:rsid w:val="00690E25"/>
    <w:rsid w:val="00690F13"/>
    <w:rsid w:val="006911E4"/>
    <w:rsid w:val="00691403"/>
    <w:rsid w:val="00691B76"/>
    <w:rsid w:val="00691CEE"/>
    <w:rsid w:val="00692184"/>
    <w:rsid w:val="006921B3"/>
    <w:rsid w:val="00692487"/>
    <w:rsid w:val="00692549"/>
    <w:rsid w:val="00692A5F"/>
    <w:rsid w:val="006934FA"/>
    <w:rsid w:val="006938EB"/>
    <w:rsid w:val="00693B83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AD4"/>
    <w:rsid w:val="00695E3B"/>
    <w:rsid w:val="00695EFE"/>
    <w:rsid w:val="00696984"/>
    <w:rsid w:val="00696AAD"/>
    <w:rsid w:val="00696B88"/>
    <w:rsid w:val="00696C14"/>
    <w:rsid w:val="00697521"/>
    <w:rsid w:val="00697AFB"/>
    <w:rsid w:val="006A021A"/>
    <w:rsid w:val="006A0281"/>
    <w:rsid w:val="006A034E"/>
    <w:rsid w:val="006A03AA"/>
    <w:rsid w:val="006A0940"/>
    <w:rsid w:val="006A0A76"/>
    <w:rsid w:val="006A0B75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EC5"/>
    <w:rsid w:val="006A356F"/>
    <w:rsid w:val="006A359C"/>
    <w:rsid w:val="006A3653"/>
    <w:rsid w:val="006A3C91"/>
    <w:rsid w:val="006A4430"/>
    <w:rsid w:val="006A4670"/>
    <w:rsid w:val="006A483F"/>
    <w:rsid w:val="006A4D65"/>
    <w:rsid w:val="006A598E"/>
    <w:rsid w:val="006A604D"/>
    <w:rsid w:val="006A611E"/>
    <w:rsid w:val="006A6238"/>
    <w:rsid w:val="006A672F"/>
    <w:rsid w:val="006A6A1D"/>
    <w:rsid w:val="006A7581"/>
    <w:rsid w:val="006A7C51"/>
    <w:rsid w:val="006A7CAC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D1E"/>
    <w:rsid w:val="006B1D83"/>
    <w:rsid w:val="006B27BA"/>
    <w:rsid w:val="006B2DBB"/>
    <w:rsid w:val="006B357F"/>
    <w:rsid w:val="006B3621"/>
    <w:rsid w:val="006B38D4"/>
    <w:rsid w:val="006B3A6F"/>
    <w:rsid w:val="006B3C38"/>
    <w:rsid w:val="006B4360"/>
    <w:rsid w:val="006B442E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2218"/>
    <w:rsid w:val="006C24D7"/>
    <w:rsid w:val="006C26A3"/>
    <w:rsid w:val="006C2ED9"/>
    <w:rsid w:val="006C3033"/>
    <w:rsid w:val="006C32F5"/>
    <w:rsid w:val="006C33A9"/>
    <w:rsid w:val="006C3746"/>
    <w:rsid w:val="006C3A6A"/>
    <w:rsid w:val="006C3D97"/>
    <w:rsid w:val="006C426E"/>
    <w:rsid w:val="006C4578"/>
    <w:rsid w:val="006C49A4"/>
    <w:rsid w:val="006C4F12"/>
    <w:rsid w:val="006C5059"/>
    <w:rsid w:val="006C5163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AF8"/>
    <w:rsid w:val="006C7B31"/>
    <w:rsid w:val="006C7BA8"/>
    <w:rsid w:val="006C7CDB"/>
    <w:rsid w:val="006C7D8C"/>
    <w:rsid w:val="006C7DB5"/>
    <w:rsid w:val="006C7DD8"/>
    <w:rsid w:val="006C7F11"/>
    <w:rsid w:val="006D0444"/>
    <w:rsid w:val="006D0D6F"/>
    <w:rsid w:val="006D0DC7"/>
    <w:rsid w:val="006D0E15"/>
    <w:rsid w:val="006D0EEE"/>
    <w:rsid w:val="006D105D"/>
    <w:rsid w:val="006D160C"/>
    <w:rsid w:val="006D1831"/>
    <w:rsid w:val="006D19DA"/>
    <w:rsid w:val="006D1B11"/>
    <w:rsid w:val="006D20CF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0CD"/>
    <w:rsid w:val="006D45E5"/>
    <w:rsid w:val="006D4AB1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D7402"/>
    <w:rsid w:val="006D7875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1F48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96E"/>
    <w:rsid w:val="006E4CCD"/>
    <w:rsid w:val="006E5289"/>
    <w:rsid w:val="006E550C"/>
    <w:rsid w:val="006E5612"/>
    <w:rsid w:val="006E57B6"/>
    <w:rsid w:val="006E5A17"/>
    <w:rsid w:val="006E5BBA"/>
    <w:rsid w:val="006E5CED"/>
    <w:rsid w:val="006E5F60"/>
    <w:rsid w:val="006E62E3"/>
    <w:rsid w:val="006E65A9"/>
    <w:rsid w:val="006E66ED"/>
    <w:rsid w:val="006E70D3"/>
    <w:rsid w:val="006E7485"/>
    <w:rsid w:val="006E7666"/>
    <w:rsid w:val="006E7AD8"/>
    <w:rsid w:val="006E7F47"/>
    <w:rsid w:val="006E7F55"/>
    <w:rsid w:val="006F065A"/>
    <w:rsid w:val="006F0BFC"/>
    <w:rsid w:val="006F0D59"/>
    <w:rsid w:val="006F0E84"/>
    <w:rsid w:val="006F0F4A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5AB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5F42"/>
    <w:rsid w:val="006F65E1"/>
    <w:rsid w:val="006F6628"/>
    <w:rsid w:val="006F6D4F"/>
    <w:rsid w:val="006F6FB9"/>
    <w:rsid w:val="006F758B"/>
    <w:rsid w:val="006F75E8"/>
    <w:rsid w:val="006F7C28"/>
    <w:rsid w:val="0070003E"/>
    <w:rsid w:val="007008B6"/>
    <w:rsid w:val="0070096B"/>
    <w:rsid w:val="00700B3D"/>
    <w:rsid w:val="00700DE7"/>
    <w:rsid w:val="0070135F"/>
    <w:rsid w:val="007013D6"/>
    <w:rsid w:val="00701435"/>
    <w:rsid w:val="00701A66"/>
    <w:rsid w:val="00701F56"/>
    <w:rsid w:val="007021FE"/>
    <w:rsid w:val="00702269"/>
    <w:rsid w:val="007025FB"/>
    <w:rsid w:val="00702B1D"/>
    <w:rsid w:val="007035F8"/>
    <w:rsid w:val="00703C87"/>
    <w:rsid w:val="007040E9"/>
    <w:rsid w:val="00704313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1D98"/>
    <w:rsid w:val="00712780"/>
    <w:rsid w:val="00712CBE"/>
    <w:rsid w:val="00712ECC"/>
    <w:rsid w:val="00713048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C52"/>
    <w:rsid w:val="00716E59"/>
    <w:rsid w:val="00716E83"/>
    <w:rsid w:val="00716F04"/>
    <w:rsid w:val="00717062"/>
    <w:rsid w:val="00717381"/>
    <w:rsid w:val="00717569"/>
    <w:rsid w:val="00717893"/>
    <w:rsid w:val="007178A5"/>
    <w:rsid w:val="0071796D"/>
    <w:rsid w:val="00717CE8"/>
    <w:rsid w:val="00717D14"/>
    <w:rsid w:val="007203AF"/>
    <w:rsid w:val="00720534"/>
    <w:rsid w:val="00720D50"/>
    <w:rsid w:val="00721074"/>
    <w:rsid w:val="0072131A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DC6"/>
    <w:rsid w:val="00723E7A"/>
    <w:rsid w:val="007245B5"/>
    <w:rsid w:val="007250AA"/>
    <w:rsid w:val="0072589A"/>
    <w:rsid w:val="007258F8"/>
    <w:rsid w:val="00725928"/>
    <w:rsid w:val="00725AE2"/>
    <w:rsid w:val="00725D43"/>
    <w:rsid w:val="00725EFA"/>
    <w:rsid w:val="0072665B"/>
    <w:rsid w:val="00726762"/>
    <w:rsid w:val="00726854"/>
    <w:rsid w:val="00726C5E"/>
    <w:rsid w:val="00726D7F"/>
    <w:rsid w:val="00727FA5"/>
    <w:rsid w:val="007302E7"/>
    <w:rsid w:val="007303A0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DE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2E8"/>
    <w:rsid w:val="00736512"/>
    <w:rsid w:val="00736587"/>
    <w:rsid w:val="0073671C"/>
    <w:rsid w:val="007368AA"/>
    <w:rsid w:val="007368AC"/>
    <w:rsid w:val="00736E69"/>
    <w:rsid w:val="0073702B"/>
    <w:rsid w:val="00737659"/>
    <w:rsid w:val="007376E5"/>
    <w:rsid w:val="00737A4A"/>
    <w:rsid w:val="00737ACD"/>
    <w:rsid w:val="00737B01"/>
    <w:rsid w:val="007407E6"/>
    <w:rsid w:val="00740D62"/>
    <w:rsid w:val="00741623"/>
    <w:rsid w:val="00741850"/>
    <w:rsid w:val="0074188D"/>
    <w:rsid w:val="00741A76"/>
    <w:rsid w:val="00741BB6"/>
    <w:rsid w:val="0074221A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5893"/>
    <w:rsid w:val="00746064"/>
    <w:rsid w:val="007462B2"/>
    <w:rsid w:val="00746318"/>
    <w:rsid w:val="007464F3"/>
    <w:rsid w:val="00746569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36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21A"/>
    <w:rsid w:val="0075240D"/>
    <w:rsid w:val="00752905"/>
    <w:rsid w:val="00752909"/>
    <w:rsid w:val="00752D25"/>
    <w:rsid w:val="00752D3A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1D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1E99"/>
    <w:rsid w:val="00762094"/>
    <w:rsid w:val="00762595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E78"/>
    <w:rsid w:val="00766F06"/>
    <w:rsid w:val="00766F54"/>
    <w:rsid w:val="0076714F"/>
    <w:rsid w:val="00767321"/>
    <w:rsid w:val="00767824"/>
    <w:rsid w:val="00767B1B"/>
    <w:rsid w:val="00767CE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B29"/>
    <w:rsid w:val="0077242D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765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9CE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66B8"/>
    <w:rsid w:val="007967FF"/>
    <w:rsid w:val="0079692E"/>
    <w:rsid w:val="0079712A"/>
    <w:rsid w:val="0079718D"/>
    <w:rsid w:val="00797408"/>
    <w:rsid w:val="007975D5"/>
    <w:rsid w:val="0079779F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0E8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048"/>
    <w:rsid w:val="007A418C"/>
    <w:rsid w:val="007A4636"/>
    <w:rsid w:val="007A48B7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697"/>
    <w:rsid w:val="007B398A"/>
    <w:rsid w:val="007B3D02"/>
    <w:rsid w:val="007B4B94"/>
    <w:rsid w:val="007B4FBF"/>
    <w:rsid w:val="007B6F91"/>
    <w:rsid w:val="007B7459"/>
    <w:rsid w:val="007B78D7"/>
    <w:rsid w:val="007B7AAA"/>
    <w:rsid w:val="007B7CB1"/>
    <w:rsid w:val="007C0165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C7B94"/>
    <w:rsid w:val="007C7D87"/>
    <w:rsid w:val="007D0071"/>
    <w:rsid w:val="007D0096"/>
    <w:rsid w:val="007D0124"/>
    <w:rsid w:val="007D0795"/>
    <w:rsid w:val="007D07FD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A39"/>
    <w:rsid w:val="007D3B48"/>
    <w:rsid w:val="007D422C"/>
    <w:rsid w:val="007D4508"/>
    <w:rsid w:val="007D4525"/>
    <w:rsid w:val="007D4ADC"/>
    <w:rsid w:val="007D4B51"/>
    <w:rsid w:val="007D4D73"/>
    <w:rsid w:val="007D4DA9"/>
    <w:rsid w:val="007D512D"/>
    <w:rsid w:val="007D53F4"/>
    <w:rsid w:val="007D5736"/>
    <w:rsid w:val="007D5ACB"/>
    <w:rsid w:val="007D5B1E"/>
    <w:rsid w:val="007D5B48"/>
    <w:rsid w:val="007D5EB4"/>
    <w:rsid w:val="007D617A"/>
    <w:rsid w:val="007D631B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0D8A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2EC"/>
    <w:rsid w:val="007E335F"/>
    <w:rsid w:val="007E33C6"/>
    <w:rsid w:val="007E349C"/>
    <w:rsid w:val="007E37FC"/>
    <w:rsid w:val="007E39B6"/>
    <w:rsid w:val="007E3FF6"/>
    <w:rsid w:val="007E4051"/>
    <w:rsid w:val="007E4091"/>
    <w:rsid w:val="007E43B4"/>
    <w:rsid w:val="007E477F"/>
    <w:rsid w:val="007E4BCA"/>
    <w:rsid w:val="007E4C85"/>
    <w:rsid w:val="007E52CC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58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6B4C"/>
    <w:rsid w:val="007F6B81"/>
    <w:rsid w:val="007F7395"/>
    <w:rsid w:val="007F74F6"/>
    <w:rsid w:val="007F78CC"/>
    <w:rsid w:val="008000B4"/>
    <w:rsid w:val="0080013B"/>
    <w:rsid w:val="00800572"/>
    <w:rsid w:val="00801236"/>
    <w:rsid w:val="00801354"/>
    <w:rsid w:val="008018EA"/>
    <w:rsid w:val="0080219C"/>
    <w:rsid w:val="0080245A"/>
    <w:rsid w:val="00802A77"/>
    <w:rsid w:val="00802D5C"/>
    <w:rsid w:val="00803B2B"/>
    <w:rsid w:val="008040A1"/>
    <w:rsid w:val="0080426A"/>
    <w:rsid w:val="008044BC"/>
    <w:rsid w:val="008049F7"/>
    <w:rsid w:val="00804FE4"/>
    <w:rsid w:val="00805450"/>
    <w:rsid w:val="00805A46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BF2"/>
    <w:rsid w:val="00811D53"/>
    <w:rsid w:val="00811D98"/>
    <w:rsid w:val="00811F5A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4AC"/>
    <w:rsid w:val="008208EC"/>
    <w:rsid w:val="00820960"/>
    <w:rsid w:val="00820C70"/>
    <w:rsid w:val="00820F25"/>
    <w:rsid w:val="008211A3"/>
    <w:rsid w:val="008216AF"/>
    <w:rsid w:val="0082189B"/>
    <w:rsid w:val="00822686"/>
    <w:rsid w:val="00822FF9"/>
    <w:rsid w:val="0082343D"/>
    <w:rsid w:val="008234B3"/>
    <w:rsid w:val="0082379E"/>
    <w:rsid w:val="00823F09"/>
    <w:rsid w:val="008240C9"/>
    <w:rsid w:val="00824542"/>
    <w:rsid w:val="008250D4"/>
    <w:rsid w:val="008259A4"/>
    <w:rsid w:val="00825A23"/>
    <w:rsid w:val="00825AF6"/>
    <w:rsid w:val="00825C36"/>
    <w:rsid w:val="00825C56"/>
    <w:rsid w:val="00825C79"/>
    <w:rsid w:val="00825ECA"/>
    <w:rsid w:val="0082606F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D10"/>
    <w:rsid w:val="00830FB2"/>
    <w:rsid w:val="008310B0"/>
    <w:rsid w:val="008317F4"/>
    <w:rsid w:val="00831D90"/>
    <w:rsid w:val="0083217F"/>
    <w:rsid w:val="008326E3"/>
    <w:rsid w:val="008329C0"/>
    <w:rsid w:val="00832AC4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65C"/>
    <w:rsid w:val="00835DDC"/>
    <w:rsid w:val="00835EE7"/>
    <w:rsid w:val="00835F4A"/>
    <w:rsid w:val="008361E9"/>
    <w:rsid w:val="008365B6"/>
    <w:rsid w:val="008369E9"/>
    <w:rsid w:val="00836A38"/>
    <w:rsid w:val="00836D6A"/>
    <w:rsid w:val="00837464"/>
    <w:rsid w:val="0083777A"/>
    <w:rsid w:val="008379E9"/>
    <w:rsid w:val="00837B15"/>
    <w:rsid w:val="00840063"/>
    <w:rsid w:val="008401E1"/>
    <w:rsid w:val="00840209"/>
    <w:rsid w:val="0084054F"/>
    <w:rsid w:val="00840EFD"/>
    <w:rsid w:val="008411D9"/>
    <w:rsid w:val="0084131D"/>
    <w:rsid w:val="00841686"/>
    <w:rsid w:val="0084182D"/>
    <w:rsid w:val="008419A6"/>
    <w:rsid w:val="00841BC1"/>
    <w:rsid w:val="00841BEF"/>
    <w:rsid w:val="00841FA2"/>
    <w:rsid w:val="008429EE"/>
    <w:rsid w:val="00842FDD"/>
    <w:rsid w:val="00843283"/>
    <w:rsid w:val="0084357B"/>
    <w:rsid w:val="0084382F"/>
    <w:rsid w:val="00843B71"/>
    <w:rsid w:val="00843CA2"/>
    <w:rsid w:val="0084416E"/>
    <w:rsid w:val="0084520A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C64"/>
    <w:rsid w:val="00846ECD"/>
    <w:rsid w:val="00846F0F"/>
    <w:rsid w:val="00846F92"/>
    <w:rsid w:val="00847639"/>
    <w:rsid w:val="00847755"/>
    <w:rsid w:val="008477AC"/>
    <w:rsid w:val="008477ED"/>
    <w:rsid w:val="008478D0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69E"/>
    <w:rsid w:val="008518D0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98F"/>
    <w:rsid w:val="00855FD4"/>
    <w:rsid w:val="0085686D"/>
    <w:rsid w:val="00856A51"/>
    <w:rsid w:val="00856AF9"/>
    <w:rsid w:val="0085735B"/>
    <w:rsid w:val="00857366"/>
    <w:rsid w:val="008574AB"/>
    <w:rsid w:val="008604AA"/>
    <w:rsid w:val="00860746"/>
    <w:rsid w:val="00860CF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E27"/>
    <w:rsid w:val="00864F73"/>
    <w:rsid w:val="0086512D"/>
    <w:rsid w:val="008652BC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E76"/>
    <w:rsid w:val="00867F7C"/>
    <w:rsid w:val="0087008F"/>
    <w:rsid w:val="00870190"/>
    <w:rsid w:val="00870452"/>
    <w:rsid w:val="008704E8"/>
    <w:rsid w:val="00870593"/>
    <w:rsid w:val="00870891"/>
    <w:rsid w:val="00871384"/>
    <w:rsid w:val="00871618"/>
    <w:rsid w:val="008716C4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614"/>
    <w:rsid w:val="008818CC"/>
    <w:rsid w:val="00881BBA"/>
    <w:rsid w:val="00881E46"/>
    <w:rsid w:val="00882163"/>
    <w:rsid w:val="008821E3"/>
    <w:rsid w:val="00882235"/>
    <w:rsid w:val="00882498"/>
    <w:rsid w:val="008824D1"/>
    <w:rsid w:val="008829C3"/>
    <w:rsid w:val="00882AB1"/>
    <w:rsid w:val="00882EBC"/>
    <w:rsid w:val="008830CB"/>
    <w:rsid w:val="008834C2"/>
    <w:rsid w:val="00883D4E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70"/>
    <w:rsid w:val="008926C9"/>
    <w:rsid w:val="0089270E"/>
    <w:rsid w:val="008929BB"/>
    <w:rsid w:val="00892F3C"/>
    <w:rsid w:val="00892FD9"/>
    <w:rsid w:val="008932C1"/>
    <w:rsid w:val="008936EC"/>
    <w:rsid w:val="0089380F"/>
    <w:rsid w:val="00893F26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1B2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213"/>
    <w:rsid w:val="008A14DD"/>
    <w:rsid w:val="008A235A"/>
    <w:rsid w:val="008A2708"/>
    <w:rsid w:val="008A27AF"/>
    <w:rsid w:val="008A2A6B"/>
    <w:rsid w:val="008A2C21"/>
    <w:rsid w:val="008A2E2A"/>
    <w:rsid w:val="008A30FF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B0432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B7D"/>
    <w:rsid w:val="008B3F28"/>
    <w:rsid w:val="008B465E"/>
    <w:rsid w:val="008B497D"/>
    <w:rsid w:val="008B4A1E"/>
    <w:rsid w:val="008B5318"/>
    <w:rsid w:val="008B55F2"/>
    <w:rsid w:val="008B59BB"/>
    <w:rsid w:val="008B5B48"/>
    <w:rsid w:val="008B5C11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1DE"/>
    <w:rsid w:val="008C0BA0"/>
    <w:rsid w:val="008C13A8"/>
    <w:rsid w:val="008C1894"/>
    <w:rsid w:val="008C1C1E"/>
    <w:rsid w:val="008C27AF"/>
    <w:rsid w:val="008C2DF0"/>
    <w:rsid w:val="008C2EB2"/>
    <w:rsid w:val="008C31B8"/>
    <w:rsid w:val="008C36E0"/>
    <w:rsid w:val="008C3713"/>
    <w:rsid w:val="008C3931"/>
    <w:rsid w:val="008C4853"/>
    <w:rsid w:val="008C56FD"/>
    <w:rsid w:val="008C5D59"/>
    <w:rsid w:val="008C5F81"/>
    <w:rsid w:val="008C6190"/>
    <w:rsid w:val="008C66B0"/>
    <w:rsid w:val="008C6BD9"/>
    <w:rsid w:val="008C71D3"/>
    <w:rsid w:val="008C7CA1"/>
    <w:rsid w:val="008D02BB"/>
    <w:rsid w:val="008D0456"/>
    <w:rsid w:val="008D074A"/>
    <w:rsid w:val="008D0763"/>
    <w:rsid w:val="008D0B9A"/>
    <w:rsid w:val="008D0DDD"/>
    <w:rsid w:val="008D0E71"/>
    <w:rsid w:val="008D0F51"/>
    <w:rsid w:val="008D1397"/>
    <w:rsid w:val="008D1574"/>
    <w:rsid w:val="008D199E"/>
    <w:rsid w:val="008D1AE7"/>
    <w:rsid w:val="008D1C14"/>
    <w:rsid w:val="008D2085"/>
    <w:rsid w:val="008D20D2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37E"/>
    <w:rsid w:val="008D5C73"/>
    <w:rsid w:val="008D60A3"/>
    <w:rsid w:val="008D626A"/>
    <w:rsid w:val="008D6CB4"/>
    <w:rsid w:val="008D6D01"/>
    <w:rsid w:val="008D6D7C"/>
    <w:rsid w:val="008D6F0A"/>
    <w:rsid w:val="008D72C7"/>
    <w:rsid w:val="008D7355"/>
    <w:rsid w:val="008D7603"/>
    <w:rsid w:val="008D7637"/>
    <w:rsid w:val="008D763C"/>
    <w:rsid w:val="008D7E80"/>
    <w:rsid w:val="008E07D7"/>
    <w:rsid w:val="008E0A29"/>
    <w:rsid w:val="008E0B5C"/>
    <w:rsid w:val="008E1416"/>
    <w:rsid w:val="008E1464"/>
    <w:rsid w:val="008E1643"/>
    <w:rsid w:val="008E1817"/>
    <w:rsid w:val="008E1CDF"/>
    <w:rsid w:val="008E21B6"/>
    <w:rsid w:val="008E23D4"/>
    <w:rsid w:val="008E23F3"/>
    <w:rsid w:val="008E2859"/>
    <w:rsid w:val="008E2BD2"/>
    <w:rsid w:val="008E33AD"/>
    <w:rsid w:val="008E3456"/>
    <w:rsid w:val="008E3578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DE6"/>
    <w:rsid w:val="008E5F07"/>
    <w:rsid w:val="008E62B4"/>
    <w:rsid w:val="008E6414"/>
    <w:rsid w:val="008E6743"/>
    <w:rsid w:val="008E697D"/>
    <w:rsid w:val="008E6A9B"/>
    <w:rsid w:val="008E7043"/>
    <w:rsid w:val="008E7136"/>
    <w:rsid w:val="008E719A"/>
    <w:rsid w:val="008E7422"/>
    <w:rsid w:val="008F0456"/>
    <w:rsid w:val="008F08D7"/>
    <w:rsid w:val="008F0B9E"/>
    <w:rsid w:val="008F1245"/>
    <w:rsid w:val="008F17A1"/>
    <w:rsid w:val="008F1EA7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9A8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B30"/>
    <w:rsid w:val="00903D5B"/>
    <w:rsid w:val="00904121"/>
    <w:rsid w:val="00904317"/>
    <w:rsid w:val="0090441D"/>
    <w:rsid w:val="00904810"/>
    <w:rsid w:val="00904A19"/>
    <w:rsid w:val="00904B5A"/>
    <w:rsid w:val="00904DC0"/>
    <w:rsid w:val="00905373"/>
    <w:rsid w:val="00905861"/>
    <w:rsid w:val="00905A9A"/>
    <w:rsid w:val="00905E72"/>
    <w:rsid w:val="00906445"/>
    <w:rsid w:val="00907078"/>
    <w:rsid w:val="009071FB"/>
    <w:rsid w:val="00907B8F"/>
    <w:rsid w:val="00907F7B"/>
    <w:rsid w:val="0091072A"/>
    <w:rsid w:val="00910BD7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D81"/>
    <w:rsid w:val="00915149"/>
    <w:rsid w:val="0091546D"/>
    <w:rsid w:val="00915587"/>
    <w:rsid w:val="009155DC"/>
    <w:rsid w:val="00915795"/>
    <w:rsid w:val="009157FB"/>
    <w:rsid w:val="00915865"/>
    <w:rsid w:val="00915F3F"/>
    <w:rsid w:val="00915F51"/>
    <w:rsid w:val="00915FF4"/>
    <w:rsid w:val="0091602A"/>
    <w:rsid w:val="009161E9"/>
    <w:rsid w:val="00916233"/>
    <w:rsid w:val="009162A0"/>
    <w:rsid w:val="009166D9"/>
    <w:rsid w:val="00916985"/>
    <w:rsid w:val="00916D41"/>
    <w:rsid w:val="00916E65"/>
    <w:rsid w:val="00916FA1"/>
    <w:rsid w:val="00916FA7"/>
    <w:rsid w:val="00917136"/>
    <w:rsid w:val="009172B1"/>
    <w:rsid w:val="00917301"/>
    <w:rsid w:val="009173DE"/>
    <w:rsid w:val="00917AF6"/>
    <w:rsid w:val="009202A6"/>
    <w:rsid w:val="009202EB"/>
    <w:rsid w:val="009206E2"/>
    <w:rsid w:val="009208A6"/>
    <w:rsid w:val="009209F3"/>
    <w:rsid w:val="00920A7C"/>
    <w:rsid w:val="00921131"/>
    <w:rsid w:val="00921CA9"/>
    <w:rsid w:val="00921F0B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C6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94A"/>
    <w:rsid w:val="00935D14"/>
    <w:rsid w:val="00935EA1"/>
    <w:rsid w:val="00936387"/>
    <w:rsid w:val="0093639B"/>
    <w:rsid w:val="00936487"/>
    <w:rsid w:val="00936829"/>
    <w:rsid w:val="0093694F"/>
    <w:rsid w:val="00936ACB"/>
    <w:rsid w:val="00936CA4"/>
    <w:rsid w:val="00936D56"/>
    <w:rsid w:val="00936F41"/>
    <w:rsid w:val="00936F95"/>
    <w:rsid w:val="0093726A"/>
    <w:rsid w:val="0093749A"/>
    <w:rsid w:val="00937510"/>
    <w:rsid w:val="009375ED"/>
    <w:rsid w:val="009377F6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958"/>
    <w:rsid w:val="00944E6F"/>
    <w:rsid w:val="00945299"/>
    <w:rsid w:val="0094529E"/>
    <w:rsid w:val="0094548F"/>
    <w:rsid w:val="0094599F"/>
    <w:rsid w:val="00945D32"/>
    <w:rsid w:val="00945DAC"/>
    <w:rsid w:val="00945F6A"/>
    <w:rsid w:val="009460BF"/>
    <w:rsid w:val="00946242"/>
    <w:rsid w:val="009466B7"/>
    <w:rsid w:val="00947069"/>
    <w:rsid w:val="009470BD"/>
    <w:rsid w:val="009470E7"/>
    <w:rsid w:val="009473AD"/>
    <w:rsid w:val="0094793D"/>
    <w:rsid w:val="0095032E"/>
    <w:rsid w:val="00950363"/>
    <w:rsid w:val="00950CD1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86D"/>
    <w:rsid w:val="00953907"/>
    <w:rsid w:val="00953BC6"/>
    <w:rsid w:val="00953C51"/>
    <w:rsid w:val="0095441F"/>
    <w:rsid w:val="0095444D"/>
    <w:rsid w:val="009545C1"/>
    <w:rsid w:val="009547CD"/>
    <w:rsid w:val="0095490A"/>
    <w:rsid w:val="0095496D"/>
    <w:rsid w:val="009549F7"/>
    <w:rsid w:val="00954B85"/>
    <w:rsid w:val="00954C79"/>
    <w:rsid w:val="00954D93"/>
    <w:rsid w:val="009550DA"/>
    <w:rsid w:val="009551A9"/>
    <w:rsid w:val="00955484"/>
    <w:rsid w:val="009554EB"/>
    <w:rsid w:val="0095567F"/>
    <w:rsid w:val="00955877"/>
    <w:rsid w:val="00955C5F"/>
    <w:rsid w:val="00955F99"/>
    <w:rsid w:val="00956484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7BC"/>
    <w:rsid w:val="00961C48"/>
    <w:rsid w:val="00961E4B"/>
    <w:rsid w:val="00961ED6"/>
    <w:rsid w:val="0096255C"/>
    <w:rsid w:val="0096283D"/>
    <w:rsid w:val="00962EFE"/>
    <w:rsid w:val="00963374"/>
    <w:rsid w:val="009635D1"/>
    <w:rsid w:val="00963651"/>
    <w:rsid w:val="009636F5"/>
    <w:rsid w:val="00963C2D"/>
    <w:rsid w:val="00963E74"/>
    <w:rsid w:val="00963F95"/>
    <w:rsid w:val="00963FEB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5B7B"/>
    <w:rsid w:val="00965D99"/>
    <w:rsid w:val="00966004"/>
    <w:rsid w:val="0096600D"/>
    <w:rsid w:val="0096617A"/>
    <w:rsid w:val="00967264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731"/>
    <w:rsid w:val="00971E4E"/>
    <w:rsid w:val="00971EFA"/>
    <w:rsid w:val="00971F10"/>
    <w:rsid w:val="009720DF"/>
    <w:rsid w:val="009722DA"/>
    <w:rsid w:val="00972501"/>
    <w:rsid w:val="00972CF9"/>
    <w:rsid w:val="00972E69"/>
    <w:rsid w:val="00973B53"/>
    <w:rsid w:val="00973DC2"/>
    <w:rsid w:val="0097489B"/>
    <w:rsid w:val="0097500B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C6A"/>
    <w:rsid w:val="00981EAB"/>
    <w:rsid w:val="00982C1B"/>
    <w:rsid w:val="00983451"/>
    <w:rsid w:val="00983519"/>
    <w:rsid w:val="00983905"/>
    <w:rsid w:val="0098393B"/>
    <w:rsid w:val="00983C1A"/>
    <w:rsid w:val="00983D2F"/>
    <w:rsid w:val="00984272"/>
    <w:rsid w:val="0098487F"/>
    <w:rsid w:val="00984882"/>
    <w:rsid w:val="00984CEF"/>
    <w:rsid w:val="00985127"/>
    <w:rsid w:val="009853AB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F07"/>
    <w:rsid w:val="00991119"/>
    <w:rsid w:val="009914B9"/>
    <w:rsid w:val="009914D2"/>
    <w:rsid w:val="009916C7"/>
    <w:rsid w:val="00991758"/>
    <w:rsid w:val="00991A86"/>
    <w:rsid w:val="00991FDA"/>
    <w:rsid w:val="00991FF2"/>
    <w:rsid w:val="0099242A"/>
    <w:rsid w:val="00992891"/>
    <w:rsid w:val="009939A1"/>
    <w:rsid w:val="00993B39"/>
    <w:rsid w:val="009940FB"/>
    <w:rsid w:val="0099412C"/>
    <w:rsid w:val="00994146"/>
    <w:rsid w:val="0099479B"/>
    <w:rsid w:val="00994933"/>
    <w:rsid w:val="00994940"/>
    <w:rsid w:val="00994A16"/>
    <w:rsid w:val="00994A9A"/>
    <w:rsid w:val="00994CCA"/>
    <w:rsid w:val="0099537E"/>
    <w:rsid w:val="009954FE"/>
    <w:rsid w:val="0099586E"/>
    <w:rsid w:val="00995D5F"/>
    <w:rsid w:val="00995F98"/>
    <w:rsid w:val="009960B9"/>
    <w:rsid w:val="009961E6"/>
    <w:rsid w:val="00996361"/>
    <w:rsid w:val="009964AA"/>
    <w:rsid w:val="00996780"/>
    <w:rsid w:val="00996A55"/>
    <w:rsid w:val="00996A8B"/>
    <w:rsid w:val="0099733C"/>
    <w:rsid w:val="009978BB"/>
    <w:rsid w:val="00997953"/>
    <w:rsid w:val="00997ACC"/>
    <w:rsid w:val="00997F18"/>
    <w:rsid w:val="00997FCB"/>
    <w:rsid w:val="009A002A"/>
    <w:rsid w:val="009A0083"/>
    <w:rsid w:val="009A0316"/>
    <w:rsid w:val="009A0404"/>
    <w:rsid w:val="009A05EE"/>
    <w:rsid w:val="009A0623"/>
    <w:rsid w:val="009A0B9B"/>
    <w:rsid w:val="009A0D35"/>
    <w:rsid w:val="009A11AB"/>
    <w:rsid w:val="009A183B"/>
    <w:rsid w:val="009A18BF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586"/>
    <w:rsid w:val="009A5A3C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1AA"/>
    <w:rsid w:val="009C0492"/>
    <w:rsid w:val="009C04CE"/>
    <w:rsid w:val="009C07AA"/>
    <w:rsid w:val="009C08B2"/>
    <w:rsid w:val="009C0E01"/>
    <w:rsid w:val="009C0E04"/>
    <w:rsid w:val="009C1512"/>
    <w:rsid w:val="009C1F07"/>
    <w:rsid w:val="009C2901"/>
    <w:rsid w:val="009C2B60"/>
    <w:rsid w:val="009C2E18"/>
    <w:rsid w:val="009C31BB"/>
    <w:rsid w:val="009C3388"/>
    <w:rsid w:val="009C3BFE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6F0"/>
    <w:rsid w:val="009D27A3"/>
    <w:rsid w:val="009D2C70"/>
    <w:rsid w:val="009D2E51"/>
    <w:rsid w:val="009D32DD"/>
    <w:rsid w:val="009D35AD"/>
    <w:rsid w:val="009D3B0D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422"/>
    <w:rsid w:val="009D59A8"/>
    <w:rsid w:val="009D5A15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D9F"/>
    <w:rsid w:val="009E0EEB"/>
    <w:rsid w:val="009E1480"/>
    <w:rsid w:val="009E1551"/>
    <w:rsid w:val="009E2C2A"/>
    <w:rsid w:val="009E2CCE"/>
    <w:rsid w:val="009E300E"/>
    <w:rsid w:val="009E37ED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7661"/>
    <w:rsid w:val="009E7895"/>
    <w:rsid w:val="009E7D60"/>
    <w:rsid w:val="009F029B"/>
    <w:rsid w:val="009F043A"/>
    <w:rsid w:val="009F0573"/>
    <w:rsid w:val="009F09BD"/>
    <w:rsid w:val="009F0BD3"/>
    <w:rsid w:val="009F1174"/>
    <w:rsid w:val="009F1176"/>
    <w:rsid w:val="009F1395"/>
    <w:rsid w:val="009F166C"/>
    <w:rsid w:val="009F1C10"/>
    <w:rsid w:val="009F1C3B"/>
    <w:rsid w:val="009F25E3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0C35"/>
    <w:rsid w:val="00A01239"/>
    <w:rsid w:val="00A01241"/>
    <w:rsid w:val="00A0134C"/>
    <w:rsid w:val="00A01964"/>
    <w:rsid w:val="00A01A62"/>
    <w:rsid w:val="00A01F4C"/>
    <w:rsid w:val="00A026A7"/>
    <w:rsid w:val="00A027CC"/>
    <w:rsid w:val="00A02D9E"/>
    <w:rsid w:val="00A03163"/>
    <w:rsid w:val="00A03551"/>
    <w:rsid w:val="00A035F3"/>
    <w:rsid w:val="00A03650"/>
    <w:rsid w:val="00A03785"/>
    <w:rsid w:val="00A043B2"/>
    <w:rsid w:val="00A0442F"/>
    <w:rsid w:val="00A044CF"/>
    <w:rsid w:val="00A0465C"/>
    <w:rsid w:val="00A04964"/>
    <w:rsid w:val="00A04B49"/>
    <w:rsid w:val="00A04D07"/>
    <w:rsid w:val="00A04EBD"/>
    <w:rsid w:val="00A051C0"/>
    <w:rsid w:val="00A056EF"/>
    <w:rsid w:val="00A058D0"/>
    <w:rsid w:val="00A05CFE"/>
    <w:rsid w:val="00A05F70"/>
    <w:rsid w:val="00A0640D"/>
    <w:rsid w:val="00A06BBF"/>
    <w:rsid w:val="00A06C91"/>
    <w:rsid w:val="00A06D65"/>
    <w:rsid w:val="00A06FAA"/>
    <w:rsid w:val="00A0735A"/>
    <w:rsid w:val="00A078AF"/>
    <w:rsid w:val="00A102C5"/>
    <w:rsid w:val="00A10AC8"/>
    <w:rsid w:val="00A10C00"/>
    <w:rsid w:val="00A11033"/>
    <w:rsid w:val="00A115E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768"/>
    <w:rsid w:val="00A13844"/>
    <w:rsid w:val="00A13AF4"/>
    <w:rsid w:val="00A13F5C"/>
    <w:rsid w:val="00A140C9"/>
    <w:rsid w:val="00A14578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19B"/>
    <w:rsid w:val="00A21A0C"/>
    <w:rsid w:val="00A22017"/>
    <w:rsid w:val="00A22BFA"/>
    <w:rsid w:val="00A22E29"/>
    <w:rsid w:val="00A23113"/>
    <w:rsid w:val="00A232BB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DFC"/>
    <w:rsid w:val="00A24ED9"/>
    <w:rsid w:val="00A254FA"/>
    <w:rsid w:val="00A2588F"/>
    <w:rsid w:val="00A25AA7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73F"/>
    <w:rsid w:val="00A3176A"/>
    <w:rsid w:val="00A31A09"/>
    <w:rsid w:val="00A31A44"/>
    <w:rsid w:val="00A325B1"/>
    <w:rsid w:val="00A32697"/>
    <w:rsid w:val="00A32979"/>
    <w:rsid w:val="00A32A2A"/>
    <w:rsid w:val="00A32DC1"/>
    <w:rsid w:val="00A33316"/>
    <w:rsid w:val="00A33607"/>
    <w:rsid w:val="00A33644"/>
    <w:rsid w:val="00A337F5"/>
    <w:rsid w:val="00A34085"/>
    <w:rsid w:val="00A3411B"/>
    <w:rsid w:val="00A34D68"/>
    <w:rsid w:val="00A34FB1"/>
    <w:rsid w:val="00A351BC"/>
    <w:rsid w:val="00A35223"/>
    <w:rsid w:val="00A35675"/>
    <w:rsid w:val="00A35721"/>
    <w:rsid w:val="00A35DEE"/>
    <w:rsid w:val="00A35F33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2FF1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013"/>
    <w:rsid w:val="00A452D4"/>
    <w:rsid w:val="00A453D0"/>
    <w:rsid w:val="00A45410"/>
    <w:rsid w:val="00A4577A"/>
    <w:rsid w:val="00A45D7D"/>
    <w:rsid w:val="00A45F46"/>
    <w:rsid w:val="00A45F88"/>
    <w:rsid w:val="00A462BF"/>
    <w:rsid w:val="00A46365"/>
    <w:rsid w:val="00A463A3"/>
    <w:rsid w:val="00A46980"/>
    <w:rsid w:val="00A46F23"/>
    <w:rsid w:val="00A47302"/>
    <w:rsid w:val="00A47510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986"/>
    <w:rsid w:val="00A51B99"/>
    <w:rsid w:val="00A51DC8"/>
    <w:rsid w:val="00A5226B"/>
    <w:rsid w:val="00A5274C"/>
    <w:rsid w:val="00A53719"/>
    <w:rsid w:val="00A538EB"/>
    <w:rsid w:val="00A53B47"/>
    <w:rsid w:val="00A53D06"/>
    <w:rsid w:val="00A5437C"/>
    <w:rsid w:val="00A54429"/>
    <w:rsid w:val="00A546E0"/>
    <w:rsid w:val="00A54965"/>
    <w:rsid w:val="00A54BED"/>
    <w:rsid w:val="00A54F72"/>
    <w:rsid w:val="00A551B5"/>
    <w:rsid w:val="00A55431"/>
    <w:rsid w:val="00A559C4"/>
    <w:rsid w:val="00A55AE6"/>
    <w:rsid w:val="00A56197"/>
    <w:rsid w:val="00A56243"/>
    <w:rsid w:val="00A56245"/>
    <w:rsid w:val="00A567AF"/>
    <w:rsid w:val="00A56B15"/>
    <w:rsid w:val="00A56C3B"/>
    <w:rsid w:val="00A56C97"/>
    <w:rsid w:val="00A5700B"/>
    <w:rsid w:val="00A57157"/>
    <w:rsid w:val="00A57445"/>
    <w:rsid w:val="00A57450"/>
    <w:rsid w:val="00A57530"/>
    <w:rsid w:val="00A57CAB"/>
    <w:rsid w:val="00A57D34"/>
    <w:rsid w:val="00A57D84"/>
    <w:rsid w:val="00A601CA"/>
    <w:rsid w:val="00A60368"/>
    <w:rsid w:val="00A60406"/>
    <w:rsid w:val="00A60871"/>
    <w:rsid w:val="00A608C0"/>
    <w:rsid w:val="00A608E4"/>
    <w:rsid w:val="00A6092C"/>
    <w:rsid w:val="00A60EFB"/>
    <w:rsid w:val="00A60F9A"/>
    <w:rsid w:val="00A611F0"/>
    <w:rsid w:val="00A61202"/>
    <w:rsid w:val="00A61455"/>
    <w:rsid w:val="00A614CF"/>
    <w:rsid w:val="00A61948"/>
    <w:rsid w:val="00A61958"/>
    <w:rsid w:val="00A61DD3"/>
    <w:rsid w:val="00A61DDD"/>
    <w:rsid w:val="00A62191"/>
    <w:rsid w:val="00A622F3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5270"/>
    <w:rsid w:val="00A653BE"/>
    <w:rsid w:val="00A66458"/>
    <w:rsid w:val="00A66F35"/>
    <w:rsid w:val="00A670A8"/>
    <w:rsid w:val="00A674D0"/>
    <w:rsid w:val="00A677FB"/>
    <w:rsid w:val="00A679D7"/>
    <w:rsid w:val="00A70A20"/>
    <w:rsid w:val="00A70AE9"/>
    <w:rsid w:val="00A70B8E"/>
    <w:rsid w:val="00A70D66"/>
    <w:rsid w:val="00A70EAE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CEB"/>
    <w:rsid w:val="00A72FF4"/>
    <w:rsid w:val="00A736F7"/>
    <w:rsid w:val="00A738B2"/>
    <w:rsid w:val="00A739EB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82A"/>
    <w:rsid w:val="00A829DB"/>
    <w:rsid w:val="00A82BCD"/>
    <w:rsid w:val="00A8335C"/>
    <w:rsid w:val="00A836F1"/>
    <w:rsid w:val="00A83884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7E5"/>
    <w:rsid w:val="00A879E1"/>
    <w:rsid w:val="00A87C8E"/>
    <w:rsid w:val="00A90388"/>
    <w:rsid w:val="00A90A08"/>
    <w:rsid w:val="00A90F23"/>
    <w:rsid w:val="00A90FCB"/>
    <w:rsid w:val="00A91327"/>
    <w:rsid w:val="00A913D1"/>
    <w:rsid w:val="00A914B9"/>
    <w:rsid w:val="00A91822"/>
    <w:rsid w:val="00A924B4"/>
    <w:rsid w:val="00A92A7C"/>
    <w:rsid w:val="00A92B7D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5E06"/>
    <w:rsid w:val="00A965AD"/>
    <w:rsid w:val="00A965E7"/>
    <w:rsid w:val="00A96A52"/>
    <w:rsid w:val="00A96AB5"/>
    <w:rsid w:val="00A96DAE"/>
    <w:rsid w:val="00A970A4"/>
    <w:rsid w:val="00A975A8"/>
    <w:rsid w:val="00A9761C"/>
    <w:rsid w:val="00A97ACC"/>
    <w:rsid w:val="00A97F90"/>
    <w:rsid w:val="00AA03CC"/>
    <w:rsid w:val="00AA0416"/>
    <w:rsid w:val="00AA082B"/>
    <w:rsid w:val="00AA0A7F"/>
    <w:rsid w:val="00AA0F8D"/>
    <w:rsid w:val="00AA1013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1D8"/>
    <w:rsid w:val="00AA6267"/>
    <w:rsid w:val="00AA64F9"/>
    <w:rsid w:val="00AA66A3"/>
    <w:rsid w:val="00AA66B8"/>
    <w:rsid w:val="00AA681A"/>
    <w:rsid w:val="00AA6A43"/>
    <w:rsid w:val="00AA6EDE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C92"/>
    <w:rsid w:val="00AB1D4F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3DB2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517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6C3"/>
    <w:rsid w:val="00AD0ED8"/>
    <w:rsid w:val="00AD10E3"/>
    <w:rsid w:val="00AD1782"/>
    <w:rsid w:val="00AD1D3F"/>
    <w:rsid w:val="00AD1F25"/>
    <w:rsid w:val="00AD26DC"/>
    <w:rsid w:val="00AD27EC"/>
    <w:rsid w:val="00AD2BD0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823"/>
    <w:rsid w:val="00AD542D"/>
    <w:rsid w:val="00AD5521"/>
    <w:rsid w:val="00AD56E9"/>
    <w:rsid w:val="00AD5732"/>
    <w:rsid w:val="00AD57A2"/>
    <w:rsid w:val="00AD60CF"/>
    <w:rsid w:val="00AD6197"/>
    <w:rsid w:val="00AD63BE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B4D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5A6B"/>
    <w:rsid w:val="00AE6172"/>
    <w:rsid w:val="00AE67A8"/>
    <w:rsid w:val="00AE6D54"/>
    <w:rsid w:val="00AE6F17"/>
    <w:rsid w:val="00AE6F31"/>
    <w:rsid w:val="00AE6F82"/>
    <w:rsid w:val="00AE73F5"/>
    <w:rsid w:val="00AE7B05"/>
    <w:rsid w:val="00AF04E4"/>
    <w:rsid w:val="00AF07E8"/>
    <w:rsid w:val="00AF0D35"/>
    <w:rsid w:val="00AF1243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3C9A"/>
    <w:rsid w:val="00AF454A"/>
    <w:rsid w:val="00AF4A85"/>
    <w:rsid w:val="00AF4D07"/>
    <w:rsid w:val="00AF4D37"/>
    <w:rsid w:val="00AF4F06"/>
    <w:rsid w:val="00AF50A5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0E8"/>
    <w:rsid w:val="00AF7112"/>
    <w:rsid w:val="00AF7452"/>
    <w:rsid w:val="00AF7496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204E"/>
    <w:rsid w:val="00B02AE1"/>
    <w:rsid w:val="00B02E58"/>
    <w:rsid w:val="00B02EE6"/>
    <w:rsid w:val="00B02F25"/>
    <w:rsid w:val="00B030E6"/>
    <w:rsid w:val="00B0406B"/>
    <w:rsid w:val="00B040E9"/>
    <w:rsid w:val="00B04304"/>
    <w:rsid w:val="00B04567"/>
    <w:rsid w:val="00B04D4D"/>
    <w:rsid w:val="00B05F4E"/>
    <w:rsid w:val="00B06425"/>
    <w:rsid w:val="00B064A0"/>
    <w:rsid w:val="00B06985"/>
    <w:rsid w:val="00B07048"/>
    <w:rsid w:val="00B077A3"/>
    <w:rsid w:val="00B077F4"/>
    <w:rsid w:val="00B102D3"/>
    <w:rsid w:val="00B10334"/>
    <w:rsid w:val="00B1037B"/>
    <w:rsid w:val="00B1046C"/>
    <w:rsid w:val="00B10C0A"/>
    <w:rsid w:val="00B10E1C"/>
    <w:rsid w:val="00B10E4B"/>
    <w:rsid w:val="00B112E2"/>
    <w:rsid w:val="00B115E9"/>
    <w:rsid w:val="00B119E8"/>
    <w:rsid w:val="00B11B3C"/>
    <w:rsid w:val="00B11B42"/>
    <w:rsid w:val="00B11C14"/>
    <w:rsid w:val="00B11D30"/>
    <w:rsid w:val="00B11FDD"/>
    <w:rsid w:val="00B12238"/>
    <w:rsid w:val="00B1278E"/>
    <w:rsid w:val="00B12FE1"/>
    <w:rsid w:val="00B13642"/>
    <w:rsid w:val="00B13A18"/>
    <w:rsid w:val="00B13B90"/>
    <w:rsid w:val="00B1477B"/>
    <w:rsid w:val="00B1478C"/>
    <w:rsid w:val="00B14A1A"/>
    <w:rsid w:val="00B14A3F"/>
    <w:rsid w:val="00B14E4A"/>
    <w:rsid w:val="00B159E4"/>
    <w:rsid w:val="00B15A41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E99"/>
    <w:rsid w:val="00B16FB6"/>
    <w:rsid w:val="00B171BC"/>
    <w:rsid w:val="00B17643"/>
    <w:rsid w:val="00B17B16"/>
    <w:rsid w:val="00B17C4D"/>
    <w:rsid w:val="00B17DA4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29D9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980"/>
    <w:rsid w:val="00B25D4D"/>
    <w:rsid w:val="00B25D65"/>
    <w:rsid w:val="00B25D97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198"/>
    <w:rsid w:val="00B30519"/>
    <w:rsid w:val="00B30930"/>
    <w:rsid w:val="00B30A85"/>
    <w:rsid w:val="00B30BCD"/>
    <w:rsid w:val="00B30F48"/>
    <w:rsid w:val="00B31078"/>
    <w:rsid w:val="00B3159B"/>
    <w:rsid w:val="00B3185E"/>
    <w:rsid w:val="00B31EF7"/>
    <w:rsid w:val="00B31F67"/>
    <w:rsid w:val="00B320D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2B7"/>
    <w:rsid w:val="00B354F3"/>
    <w:rsid w:val="00B35B92"/>
    <w:rsid w:val="00B35C3D"/>
    <w:rsid w:val="00B36219"/>
    <w:rsid w:val="00B36B75"/>
    <w:rsid w:val="00B36C70"/>
    <w:rsid w:val="00B36CEF"/>
    <w:rsid w:val="00B36E88"/>
    <w:rsid w:val="00B37B5A"/>
    <w:rsid w:val="00B37DFC"/>
    <w:rsid w:val="00B40596"/>
    <w:rsid w:val="00B408B0"/>
    <w:rsid w:val="00B40AE2"/>
    <w:rsid w:val="00B40FFF"/>
    <w:rsid w:val="00B41136"/>
    <w:rsid w:val="00B41369"/>
    <w:rsid w:val="00B416E5"/>
    <w:rsid w:val="00B41D40"/>
    <w:rsid w:val="00B42715"/>
    <w:rsid w:val="00B42A7D"/>
    <w:rsid w:val="00B42E2B"/>
    <w:rsid w:val="00B42FD9"/>
    <w:rsid w:val="00B43160"/>
    <w:rsid w:val="00B435D7"/>
    <w:rsid w:val="00B4388E"/>
    <w:rsid w:val="00B43B76"/>
    <w:rsid w:val="00B44066"/>
    <w:rsid w:val="00B4452A"/>
    <w:rsid w:val="00B44918"/>
    <w:rsid w:val="00B44B7C"/>
    <w:rsid w:val="00B4626C"/>
    <w:rsid w:val="00B46497"/>
    <w:rsid w:val="00B4675D"/>
    <w:rsid w:val="00B4692C"/>
    <w:rsid w:val="00B47604"/>
    <w:rsid w:val="00B47AFA"/>
    <w:rsid w:val="00B47BB4"/>
    <w:rsid w:val="00B47F9A"/>
    <w:rsid w:val="00B47FDF"/>
    <w:rsid w:val="00B50320"/>
    <w:rsid w:val="00B5092B"/>
    <w:rsid w:val="00B50C4A"/>
    <w:rsid w:val="00B50DDE"/>
    <w:rsid w:val="00B50F32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91"/>
    <w:rsid w:val="00B54BB6"/>
    <w:rsid w:val="00B55245"/>
    <w:rsid w:val="00B5551F"/>
    <w:rsid w:val="00B55558"/>
    <w:rsid w:val="00B55607"/>
    <w:rsid w:val="00B56070"/>
    <w:rsid w:val="00B560D0"/>
    <w:rsid w:val="00B56120"/>
    <w:rsid w:val="00B5672C"/>
    <w:rsid w:val="00B570B2"/>
    <w:rsid w:val="00B57510"/>
    <w:rsid w:val="00B57891"/>
    <w:rsid w:val="00B57A5B"/>
    <w:rsid w:val="00B6043C"/>
    <w:rsid w:val="00B608F6"/>
    <w:rsid w:val="00B616BB"/>
    <w:rsid w:val="00B61B94"/>
    <w:rsid w:val="00B6210F"/>
    <w:rsid w:val="00B62199"/>
    <w:rsid w:val="00B627B2"/>
    <w:rsid w:val="00B62F55"/>
    <w:rsid w:val="00B6363A"/>
    <w:rsid w:val="00B639A4"/>
    <w:rsid w:val="00B63EF8"/>
    <w:rsid w:val="00B64472"/>
    <w:rsid w:val="00B644EA"/>
    <w:rsid w:val="00B64557"/>
    <w:rsid w:val="00B64595"/>
    <w:rsid w:val="00B64BAA"/>
    <w:rsid w:val="00B64BAF"/>
    <w:rsid w:val="00B64D67"/>
    <w:rsid w:val="00B65421"/>
    <w:rsid w:val="00B6580F"/>
    <w:rsid w:val="00B6626D"/>
    <w:rsid w:val="00B66471"/>
    <w:rsid w:val="00B664C8"/>
    <w:rsid w:val="00B66535"/>
    <w:rsid w:val="00B66536"/>
    <w:rsid w:val="00B666D2"/>
    <w:rsid w:val="00B669FD"/>
    <w:rsid w:val="00B67129"/>
    <w:rsid w:val="00B6760F"/>
    <w:rsid w:val="00B67BF2"/>
    <w:rsid w:val="00B67C49"/>
    <w:rsid w:val="00B700FE"/>
    <w:rsid w:val="00B7012A"/>
    <w:rsid w:val="00B70332"/>
    <w:rsid w:val="00B7040F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4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77D49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59"/>
    <w:rsid w:val="00B83E68"/>
    <w:rsid w:val="00B844A9"/>
    <w:rsid w:val="00B84932"/>
    <w:rsid w:val="00B84A25"/>
    <w:rsid w:val="00B85150"/>
    <w:rsid w:val="00B852C4"/>
    <w:rsid w:val="00B8572D"/>
    <w:rsid w:val="00B85914"/>
    <w:rsid w:val="00B85B00"/>
    <w:rsid w:val="00B85B33"/>
    <w:rsid w:val="00B85CF7"/>
    <w:rsid w:val="00B86A50"/>
    <w:rsid w:val="00B86C8F"/>
    <w:rsid w:val="00B87423"/>
    <w:rsid w:val="00B8755C"/>
    <w:rsid w:val="00B87564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040"/>
    <w:rsid w:val="00B94145"/>
    <w:rsid w:val="00B94226"/>
    <w:rsid w:val="00B942A0"/>
    <w:rsid w:val="00B94520"/>
    <w:rsid w:val="00B94795"/>
    <w:rsid w:val="00B94977"/>
    <w:rsid w:val="00B94F27"/>
    <w:rsid w:val="00B94F2A"/>
    <w:rsid w:val="00B94F57"/>
    <w:rsid w:val="00B95733"/>
    <w:rsid w:val="00B957EB"/>
    <w:rsid w:val="00B95B74"/>
    <w:rsid w:val="00B96574"/>
    <w:rsid w:val="00B9659D"/>
    <w:rsid w:val="00B9681F"/>
    <w:rsid w:val="00B9734D"/>
    <w:rsid w:val="00B97943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4AB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967"/>
    <w:rsid w:val="00BB196B"/>
    <w:rsid w:val="00BB1F05"/>
    <w:rsid w:val="00BB1F5D"/>
    <w:rsid w:val="00BB2247"/>
    <w:rsid w:val="00BB2D74"/>
    <w:rsid w:val="00BB35E9"/>
    <w:rsid w:val="00BB378A"/>
    <w:rsid w:val="00BB39A1"/>
    <w:rsid w:val="00BB3BC3"/>
    <w:rsid w:val="00BB41B4"/>
    <w:rsid w:val="00BB4636"/>
    <w:rsid w:val="00BB4ABB"/>
    <w:rsid w:val="00BB4B5E"/>
    <w:rsid w:val="00BB4DBB"/>
    <w:rsid w:val="00BB54EF"/>
    <w:rsid w:val="00BB57A0"/>
    <w:rsid w:val="00BB5C22"/>
    <w:rsid w:val="00BB5ECC"/>
    <w:rsid w:val="00BB668E"/>
    <w:rsid w:val="00BB6C4A"/>
    <w:rsid w:val="00BB6D89"/>
    <w:rsid w:val="00BB71CE"/>
    <w:rsid w:val="00BB74FA"/>
    <w:rsid w:val="00BB782B"/>
    <w:rsid w:val="00BC0F97"/>
    <w:rsid w:val="00BC1092"/>
    <w:rsid w:val="00BC109A"/>
    <w:rsid w:val="00BC114B"/>
    <w:rsid w:val="00BC126F"/>
    <w:rsid w:val="00BC13D6"/>
    <w:rsid w:val="00BC1441"/>
    <w:rsid w:val="00BC16F2"/>
    <w:rsid w:val="00BC1E3B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5F58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6BCE"/>
    <w:rsid w:val="00BD6C01"/>
    <w:rsid w:val="00BD7105"/>
    <w:rsid w:val="00BD712D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8B0"/>
    <w:rsid w:val="00BF3B22"/>
    <w:rsid w:val="00BF4B71"/>
    <w:rsid w:val="00BF52BC"/>
    <w:rsid w:val="00BF545D"/>
    <w:rsid w:val="00BF5A3B"/>
    <w:rsid w:val="00BF5C59"/>
    <w:rsid w:val="00BF5C9A"/>
    <w:rsid w:val="00BF5D43"/>
    <w:rsid w:val="00BF5E17"/>
    <w:rsid w:val="00BF67EC"/>
    <w:rsid w:val="00BF6BF9"/>
    <w:rsid w:val="00BF6F60"/>
    <w:rsid w:val="00BF7537"/>
    <w:rsid w:val="00BF7648"/>
    <w:rsid w:val="00BF7863"/>
    <w:rsid w:val="00BF7D51"/>
    <w:rsid w:val="00C0080F"/>
    <w:rsid w:val="00C00B14"/>
    <w:rsid w:val="00C00B3B"/>
    <w:rsid w:val="00C00E47"/>
    <w:rsid w:val="00C00EC3"/>
    <w:rsid w:val="00C014BD"/>
    <w:rsid w:val="00C014FF"/>
    <w:rsid w:val="00C01629"/>
    <w:rsid w:val="00C01B75"/>
    <w:rsid w:val="00C0226F"/>
    <w:rsid w:val="00C02426"/>
    <w:rsid w:val="00C024CF"/>
    <w:rsid w:val="00C0293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68F"/>
    <w:rsid w:val="00C058CF"/>
    <w:rsid w:val="00C05B97"/>
    <w:rsid w:val="00C05D79"/>
    <w:rsid w:val="00C05E86"/>
    <w:rsid w:val="00C0608E"/>
    <w:rsid w:val="00C06441"/>
    <w:rsid w:val="00C064DB"/>
    <w:rsid w:val="00C06A6B"/>
    <w:rsid w:val="00C0706F"/>
    <w:rsid w:val="00C070F2"/>
    <w:rsid w:val="00C0712D"/>
    <w:rsid w:val="00C071D5"/>
    <w:rsid w:val="00C07306"/>
    <w:rsid w:val="00C0788B"/>
    <w:rsid w:val="00C0794A"/>
    <w:rsid w:val="00C07A69"/>
    <w:rsid w:val="00C07B3C"/>
    <w:rsid w:val="00C10615"/>
    <w:rsid w:val="00C10A01"/>
    <w:rsid w:val="00C10AE2"/>
    <w:rsid w:val="00C10CCD"/>
    <w:rsid w:val="00C111E5"/>
    <w:rsid w:val="00C1150B"/>
    <w:rsid w:val="00C119D5"/>
    <w:rsid w:val="00C11BA7"/>
    <w:rsid w:val="00C11DE5"/>
    <w:rsid w:val="00C11F58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498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451"/>
    <w:rsid w:val="00C20649"/>
    <w:rsid w:val="00C20839"/>
    <w:rsid w:val="00C20CD2"/>
    <w:rsid w:val="00C21264"/>
    <w:rsid w:val="00C21395"/>
    <w:rsid w:val="00C216B8"/>
    <w:rsid w:val="00C2174A"/>
    <w:rsid w:val="00C219C9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B69"/>
    <w:rsid w:val="00C2448D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B2C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6D6"/>
    <w:rsid w:val="00C308CD"/>
    <w:rsid w:val="00C31091"/>
    <w:rsid w:val="00C31233"/>
    <w:rsid w:val="00C315B6"/>
    <w:rsid w:val="00C31D32"/>
    <w:rsid w:val="00C3202A"/>
    <w:rsid w:val="00C3247A"/>
    <w:rsid w:val="00C32550"/>
    <w:rsid w:val="00C3271F"/>
    <w:rsid w:val="00C32804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081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74A"/>
    <w:rsid w:val="00C40F13"/>
    <w:rsid w:val="00C4102B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77A"/>
    <w:rsid w:val="00C439DD"/>
    <w:rsid w:val="00C43AA7"/>
    <w:rsid w:val="00C43E28"/>
    <w:rsid w:val="00C43E4F"/>
    <w:rsid w:val="00C4524E"/>
    <w:rsid w:val="00C456DD"/>
    <w:rsid w:val="00C459A6"/>
    <w:rsid w:val="00C459CF"/>
    <w:rsid w:val="00C45A12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12FB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4183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B52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05D"/>
    <w:rsid w:val="00C63501"/>
    <w:rsid w:val="00C63777"/>
    <w:rsid w:val="00C63A79"/>
    <w:rsid w:val="00C6430D"/>
    <w:rsid w:val="00C6465B"/>
    <w:rsid w:val="00C64903"/>
    <w:rsid w:val="00C64A8C"/>
    <w:rsid w:val="00C6514E"/>
    <w:rsid w:val="00C651B2"/>
    <w:rsid w:val="00C65B5C"/>
    <w:rsid w:val="00C65DB6"/>
    <w:rsid w:val="00C65E5E"/>
    <w:rsid w:val="00C660AE"/>
    <w:rsid w:val="00C66325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1D2B"/>
    <w:rsid w:val="00C72023"/>
    <w:rsid w:val="00C7243B"/>
    <w:rsid w:val="00C7286B"/>
    <w:rsid w:val="00C72C31"/>
    <w:rsid w:val="00C72C7A"/>
    <w:rsid w:val="00C7352D"/>
    <w:rsid w:val="00C737F9"/>
    <w:rsid w:val="00C74042"/>
    <w:rsid w:val="00C749FE"/>
    <w:rsid w:val="00C74A38"/>
    <w:rsid w:val="00C74B53"/>
    <w:rsid w:val="00C74BC7"/>
    <w:rsid w:val="00C74D60"/>
    <w:rsid w:val="00C75105"/>
    <w:rsid w:val="00C75326"/>
    <w:rsid w:val="00C75F29"/>
    <w:rsid w:val="00C75F9A"/>
    <w:rsid w:val="00C766CE"/>
    <w:rsid w:val="00C76BCC"/>
    <w:rsid w:val="00C76F44"/>
    <w:rsid w:val="00C771A9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42B"/>
    <w:rsid w:val="00C8370C"/>
    <w:rsid w:val="00C83758"/>
    <w:rsid w:val="00C83AC3"/>
    <w:rsid w:val="00C83C12"/>
    <w:rsid w:val="00C841DF"/>
    <w:rsid w:val="00C8474C"/>
    <w:rsid w:val="00C849C7"/>
    <w:rsid w:val="00C84BD4"/>
    <w:rsid w:val="00C86074"/>
    <w:rsid w:val="00C8655F"/>
    <w:rsid w:val="00C86575"/>
    <w:rsid w:val="00C868A8"/>
    <w:rsid w:val="00C86A9C"/>
    <w:rsid w:val="00C870FC"/>
    <w:rsid w:val="00C87205"/>
    <w:rsid w:val="00C8778F"/>
    <w:rsid w:val="00C877D4"/>
    <w:rsid w:val="00C87A8F"/>
    <w:rsid w:val="00C87DD4"/>
    <w:rsid w:val="00C87DD9"/>
    <w:rsid w:val="00C900A0"/>
    <w:rsid w:val="00C900AF"/>
    <w:rsid w:val="00C90683"/>
    <w:rsid w:val="00C9088F"/>
    <w:rsid w:val="00C90AD1"/>
    <w:rsid w:val="00C90FEF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B0D"/>
    <w:rsid w:val="00C95F04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BF2"/>
    <w:rsid w:val="00CA2E67"/>
    <w:rsid w:val="00CA2EB0"/>
    <w:rsid w:val="00CA312D"/>
    <w:rsid w:val="00CA36BE"/>
    <w:rsid w:val="00CA3B44"/>
    <w:rsid w:val="00CA42E4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DEB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AB"/>
    <w:rsid w:val="00CC0A4A"/>
    <w:rsid w:val="00CC0C7F"/>
    <w:rsid w:val="00CC0CF0"/>
    <w:rsid w:val="00CC14E1"/>
    <w:rsid w:val="00CC159D"/>
    <w:rsid w:val="00CC16B3"/>
    <w:rsid w:val="00CC1AC1"/>
    <w:rsid w:val="00CC1B09"/>
    <w:rsid w:val="00CC1DA2"/>
    <w:rsid w:val="00CC1E65"/>
    <w:rsid w:val="00CC2B26"/>
    <w:rsid w:val="00CC2F18"/>
    <w:rsid w:val="00CC3216"/>
    <w:rsid w:val="00CC3489"/>
    <w:rsid w:val="00CC3973"/>
    <w:rsid w:val="00CC3C36"/>
    <w:rsid w:val="00CC3D37"/>
    <w:rsid w:val="00CC4301"/>
    <w:rsid w:val="00CC4ECF"/>
    <w:rsid w:val="00CC51BC"/>
    <w:rsid w:val="00CC52A8"/>
    <w:rsid w:val="00CC55AF"/>
    <w:rsid w:val="00CC5E08"/>
    <w:rsid w:val="00CC635B"/>
    <w:rsid w:val="00CC6798"/>
    <w:rsid w:val="00CC69FB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DEF"/>
    <w:rsid w:val="00CD4894"/>
    <w:rsid w:val="00CD4BD4"/>
    <w:rsid w:val="00CD4F5C"/>
    <w:rsid w:val="00CD5609"/>
    <w:rsid w:val="00CD560D"/>
    <w:rsid w:val="00CD5B3E"/>
    <w:rsid w:val="00CD5E92"/>
    <w:rsid w:val="00CD617A"/>
    <w:rsid w:val="00CD6A27"/>
    <w:rsid w:val="00CD6ADD"/>
    <w:rsid w:val="00CD6D3E"/>
    <w:rsid w:val="00CD747E"/>
    <w:rsid w:val="00CD74EF"/>
    <w:rsid w:val="00CD758A"/>
    <w:rsid w:val="00CD7613"/>
    <w:rsid w:val="00CD7726"/>
    <w:rsid w:val="00CD7A39"/>
    <w:rsid w:val="00CD7DD6"/>
    <w:rsid w:val="00CE008F"/>
    <w:rsid w:val="00CE0236"/>
    <w:rsid w:val="00CE03AF"/>
    <w:rsid w:val="00CE08FE"/>
    <w:rsid w:val="00CE0CFD"/>
    <w:rsid w:val="00CE0D92"/>
    <w:rsid w:val="00CE118D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83"/>
    <w:rsid w:val="00CE52D7"/>
    <w:rsid w:val="00CE5586"/>
    <w:rsid w:val="00CE56C0"/>
    <w:rsid w:val="00CE5713"/>
    <w:rsid w:val="00CE591B"/>
    <w:rsid w:val="00CE5CD8"/>
    <w:rsid w:val="00CE5FF1"/>
    <w:rsid w:val="00CE67B6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71E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24E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9BA"/>
    <w:rsid w:val="00CF7A28"/>
    <w:rsid w:val="00D003A5"/>
    <w:rsid w:val="00D0068B"/>
    <w:rsid w:val="00D00927"/>
    <w:rsid w:val="00D00DB6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D57"/>
    <w:rsid w:val="00D06130"/>
    <w:rsid w:val="00D064B8"/>
    <w:rsid w:val="00D06580"/>
    <w:rsid w:val="00D066D3"/>
    <w:rsid w:val="00D06852"/>
    <w:rsid w:val="00D06CD9"/>
    <w:rsid w:val="00D06D65"/>
    <w:rsid w:val="00D0704F"/>
    <w:rsid w:val="00D070C2"/>
    <w:rsid w:val="00D07630"/>
    <w:rsid w:val="00D076D7"/>
    <w:rsid w:val="00D07A8D"/>
    <w:rsid w:val="00D1039C"/>
    <w:rsid w:val="00D10B63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494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17570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744"/>
    <w:rsid w:val="00D24A50"/>
    <w:rsid w:val="00D24B9F"/>
    <w:rsid w:val="00D24CB2"/>
    <w:rsid w:val="00D254E6"/>
    <w:rsid w:val="00D25821"/>
    <w:rsid w:val="00D25AE2"/>
    <w:rsid w:val="00D25D80"/>
    <w:rsid w:val="00D2670C"/>
    <w:rsid w:val="00D2675A"/>
    <w:rsid w:val="00D26C2D"/>
    <w:rsid w:val="00D26D19"/>
    <w:rsid w:val="00D26D99"/>
    <w:rsid w:val="00D26E10"/>
    <w:rsid w:val="00D27568"/>
    <w:rsid w:val="00D27DA7"/>
    <w:rsid w:val="00D30118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8F9"/>
    <w:rsid w:val="00D33D7D"/>
    <w:rsid w:val="00D34280"/>
    <w:rsid w:val="00D34424"/>
    <w:rsid w:val="00D3493A"/>
    <w:rsid w:val="00D34A4A"/>
    <w:rsid w:val="00D34B8D"/>
    <w:rsid w:val="00D352B8"/>
    <w:rsid w:val="00D35E23"/>
    <w:rsid w:val="00D35FEC"/>
    <w:rsid w:val="00D36100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EB9"/>
    <w:rsid w:val="00D41F5A"/>
    <w:rsid w:val="00D421D4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7E9"/>
    <w:rsid w:val="00D46922"/>
    <w:rsid w:val="00D473C0"/>
    <w:rsid w:val="00D476B8"/>
    <w:rsid w:val="00D47881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A53"/>
    <w:rsid w:val="00D53AA3"/>
    <w:rsid w:val="00D549CE"/>
    <w:rsid w:val="00D55199"/>
    <w:rsid w:val="00D55647"/>
    <w:rsid w:val="00D558B4"/>
    <w:rsid w:val="00D55D1F"/>
    <w:rsid w:val="00D560E2"/>
    <w:rsid w:val="00D565AC"/>
    <w:rsid w:val="00D565C2"/>
    <w:rsid w:val="00D566A1"/>
    <w:rsid w:val="00D566ED"/>
    <w:rsid w:val="00D56922"/>
    <w:rsid w:val="00D56AEA"/>
    <w:rsid w:val="00D56CE1"/>
    <w:rsid w:val="00D57422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525"/>
    <w:rsid w:val="00D6163D"/>
    <w:rsid w:val="00D61777"/>
    <w:rsid w:val="00D617E6"/>
    <w:rsid w:val="00D61D92"/>
    <w:rsid w:val="00D61DAD"/>
    <w:rsid w:val="00D61EC9"/>
    <w:rsid w:val="00D62771"/>
    <w:rsid w:val="00D62D12"/>
    <w:rsid w:val="00D62E8D"/>
    <w:rsid w:val="00D632BE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359"/>
    <w:rsid w:val="00D665E7"/>
    <w:rsid w:val="00D666CA"/>
    <w:rsid w:val="00D666EE"/>
    <w:rsid w:val="00D667CD"/>
    <w:rsid w:val="00D66C31"/>
    <w:rsid w:val="00D67D4C"/>
    <w:rsid w:val="00D67EA7"/>
    <w:rsid w:val="00D67F7D"/>
    <w:rsid w:val="00D706B7"/>
    <w:rsid w:val="00D712FF"/>
    <w:rsid w:val="00D71510"/>
    <w:rsid w:val="00D718FF"/>
    <w:rsid w:val="00D71D3D"/>
    <w:rsid w:val="00D71D5D"/>
    <w:rsid w:val="00D721FE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5A2"/>
    <w:rsid w:val="00D75AB7"/>
    <w:rsid w:val="00D75B0E"/>
    <w:rsid w:val="00D75D60"/>
    <w:rsid w:val="00D75E1C"/>
    <w:rsid w:val="00D762CC"/>
    <w:rsid w:val="00D76597"/>
    <w:rsid w:val="00D76C89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4BFF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EF7"/>
    <w:rsid w:val="00D90FE4"/>
    <w:rsid w:val="00D91305"/>
    <w:rsid w:val="00D9142E"/>
    <w:rsid w:val="00D91931"/>
    <w:rsid w:val="00D91A74"/>
    <w:rsid w:val="00D922A0"/>
    <w:rsid w:val="00D92F01"/>
    <w:rsid w:val="00D934B6"/>
    <w:rsid w:val="00D937F5"/>
    <w:rsid w:val="00D9387A"/>
    <w:rsid w:val="00D93C35"/>
    <w:rsid w:val="00D93C79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B0C"/>
    <w:rsid w:val="00DA1EC1"/>
    <w:rsid w:val="00DA1F35"/>
    <w:rsid w:val="00DA1F3E"/>
    <w:rsid w:val="00DA23F4"/>
    <w:rsid w:val="00DA29B7"/>
    <w:rsid w:val="00DA2F34"/>
    <w:rsid w:val="00DA304A"/>
    <w:rsid w:val="00DA31F7"/>
    <w:rsid w:val="00DA324F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747"/>
    <w:rsid w:val="00DA7E07"/>
    <w:rsid w:val="00DB016E"/>
    <w:rsid w:val="00DB04AA"/>
    <w:rsid w:val="00DB0F04"/>
    <w:rsid w:val="00DB11B2"/>
    <w:rsid w:val="00DB13A4"/>
    <w:rsid w:val="00DB15B6"/>
    <w:rsid w:val="00DB194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5BF"/>
    <w:rsid w:val="00DB466B"/>
    <w:rsid w:val="00DB4AD6"/>
    <w:rsid w:val="00DB59FC"/>
    <w:rsid w:val="00DB5C5B"/>
    <w:rsid w:val="00DB5CD0"/>
    <w:rsid w:val="00DB6033"/>
    <w:rsid w:val="00DB61CF"/>
    <w:rsid w:val="00DB6478"/>
    <w:rsid w:val="00DB6878"/>
    <w:rsid w:val="00DB6DA7"/>
    <w:rsid w:val="00DB6E6C"/>
    <w:rsid w:val="00DB70B1"/>
    <w:rsid w:val="00DB73A1"/>
    <w:rsid w:val="00DB769D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77F"/>
    <w:rsid w:val="00DC17D9"/>
    <w:rsid w:val="00DC17E4"/>
    <w:rsid w:val="00DC1D16"/>
    <w:rsid w:val="00DC2086"/>
    <w:rsid w:val="00DC24F3"/>
    <w:rsid w:val="00DC273B"/>
    <w:rsid w:val="00DC2E85"/>
    <w:rsid w:val="00DC2F40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7B"/>
    <w:rsid w:val="00DC5CFC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8F5"/>
    <w:rsid w:val="00DD0953"/>
    <w:rsid w:val="00DD1220"/>
    <w:rsid w:val="00DD1483"/>
    <w:rsid w:val="00DD15EE"/>
    <w:rsid w:val="00DD160A"/>
    <w:rsid w:val="00DD169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3BF"/>
    <w:rsid w:val="00DD753C"/>
    <w:rsid w:val="00DD78A3"/>
    <w:rsid w:val="00DD7D2F"/>
    <w:rsid w:val="00DE012B"/>
    <w:rsid w:val="00DE050F"/>
    <w:rsid w:val="00DE0F4D"/>
    <w:rsid w:val="00DE105D"/>
    <w:rsid w:val="00DE16ED"/>
    <w:rsid w:val="00DE180A"/>
    <w:rsid w:val="00DE1B39"/>
    <w:rsid w:val="00DE2CA6"/>
    <w:rsid w:val="00DE2CA8"/>
    <w:rsid w:val="00DE39BF"/>
    <w:rsid w:val="00DE3C54"/>
    <w:rsid w:val="00DE3F9E"/>
    <w:rsid w:val="00DE40E1"/>
    <w:rsid w:val="00DE4982"/>
    <w:rsid w:val="00DE4B6C"/>
    <w:rsid w:val="00DE4BF6"/>
    <w:rsid w:val="00DE5040"/>
    <w:rsid w:val="00DE55B1"/>
    <w:rsid w:val="00DE56ED"/>
    <w:rsid w:val="00DE579A"/>
    <w:rsid w:val="00DE58D2"/>
    <w:rsid w:val="00DE5A6C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8CC"/>
    <w:rsid w:val="00DF1B0A"/>
    <w:rsid w:val="00DF1E9B"/>
    <w:rsid w:val="00DF25D1"/>
    <w:rsid w:val="00DF2618"/>
    <w:rsid w:val="00DF26D6"/>
    <w:rsid w:val="00DF3409"/>
    <w:rsid w:val="00DF34AA"/>
    <w:rsid w:val="00DF3A9B"/>
    <w:rsid w:val="00DF42E6"/>
    <w:rsid w:val="00DF458F"/>
    <w:rsid w:val="00DF4900"/>
    <w:rsid w:val="00DF4B4A"/>
    <w:rsid w:val="00DF4CB7"/>
    <w:rsid w:val="00DF4DFF"/>
    <w:rsid w:val="00DF5005"/>
    <w:rsid w:val="00DF5298"/>
    <w:rsid w:val="00DF52F5"/>
    <w:rsid w:val="00DF561F"/>
    <w:rsid w:val="00DF56BD"/>
    <w:rsid w:val="00DF57B9"/>
    <w:rsid w:val="00DF6425"/>
    <w:rsid w:val="00DF6954"/>
    <w:rsid w:val="00DF6E6B"/>
    <w:rsid w:val="00DF74D7"/>
    <w:rsid w:val="00DF75CB"/>
    <w:rsid w:val="00DF77E4"/>
    <w:rsid w:val="00DF7E01"/>
    <w:rsid w:val="00E00155"/>
    <w:rsid w:val="00E002CF"/>
    <w:rsid w:val="00E009E4"/>
    <w:rsid w:val="00E00C83"/>
    <w:rsid w:val="00E00EAC"/>
    <w:rsid w:val="00E01356"/>
    <w:rsid w:val="00E0143E"/>
    <w:rsid w:val="00E018A8"/>
    <w:rsid w:val="00E01D5F"/>
    <w:rsid w:val="00E02301"/>
    <w:rsid w:val="00E023C6"/>
    <w:rsid w:val="00E02686"/>
    <w:rsid w:val="00E02813"/>
    <w:rsid w:val="00E02ABD"/>
    <w:rsid w:val="00E0315F"/>
    <w:rsid w:val="00E032A1"/>
    <w:rsid w:val="00E03620"/>
    <w:rsid w:val="00E03890"/>
    <w:rsid w:val="00E03A79"/>
    <w:rsid w:val="00E03BEF"/>
    <w:rsid w:val="00E03C16"/>
    <w:rsid w:val="00E0427C"/>
    <w:rsid w:val="00E0470E"/>
    <w:rsid w:val="00E047F1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2088"/>
    <w:rsid w:val="00E1264E"/>
    <w:rsid w:val="00E12707"/>
    <w:rsid w:val="00E12BBF"/>
    <w:rsid w:val="00E1306C"/>
    <w:rsid w:val="00E13178"/>
    <w:rsid w:val="00E13300"/>
    <w:rsid w:val="00E135D9"/>
    <w:rsid w:val="00E13699"/>
    <w:rsid w:val="00E1390B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2F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891"/>
    <w:rsid w:val="00E17EB0"/>
    <w:rsid w:val="00E20B53"/>
    <w:rsid w:val="00E20BBF"/>
    <w:rsid w:val="00E20D9C"/>
    <w:rsid w:val="00E21162"/>
    <w:rsid w:val="00E21445"/>
    <w:rsid w:val="00E2145D"/>
    <w:rsid w:val="00E21678"/>
    <w:rsid w:val="00E2181F"/>
    <w:rsid w:val="00E219A3"/>
    <w:rsid w:val="00E219EA"/>
    <w:rsid w:val="00E21A0A"/>
    <w:rsid w:val="00E21CEC"/>
    <w:rsid w:val="00E21D49"/>
    <w:rsid w:val="00E21D85"/>
    <w:rsid w:val="00E2223A"/>
    <w:rsid w:val="00E22434"/>
    <w:rsid w:val="00E22B75"/>
    <w:rsid w:val="00E22CF5"/>
    <w:rsid w:val="00E22D4E"/>
    <w:rsid w:val="00E23020"/>
    <w:rsid w:val="00E230E5"/>
    <w:rsid w:val="00E2331F"/>
    <w:rsid w:val="00E2343F"/>
    <w:rsid w:val="00E23922"/>
    <w:rsid w:val="00E2406E"/>
    <w:rsid w:val="00E24157"/>
    <w:rsid w:val="00E24860"/>
    <w:rsid w:val="00E25729"/>
    <w:rsid w:val="00E25925"/>
    <w:rsid w:val="00E25942"/>
    <w:rsid w:val="00E25A9D"/>
    <w:rsid w:val="00E2672A"/>
    <w:rsid w:val="00E26BF0"/>
    <w:rsid w:val="00E26E9D"/>
    <w:rsid w:val="00E271AB"/>
    <w:rsid w:val="00E272B5"/>
    <w:rsid w:val="00E27323"/>
    <w:rsid w:val="00E277D7"/>
    <w:rsid w:val="00E278F1"/>
    <w:rsid w:val="00E300BC"/>
    <w:rsid w:val="00E30182"/>
    <w:rsid w:val="00E30515"/>
    <w:rsid w:val="00E305C9"/>
    <w:rsid w:val="00E305F8"/>
    <w:rsid w:val="00E306F4"/>
    <w:rsid w:val="00E30809"/>
    <w:rsid w:val="00E30955"/>
    <w:rsid w:val="00E30956"/>
    <w:rsid w:val="00E30D40"/>
    <w:rsid w:val="00E3130F"/>
    <w:rsid w:val="00E3155C"/>
    <w:rsid w:val="00E3167A"/>
    <w:rsid w:val="00E31B65"/>
    <w:rsid w:val="00E32010"/>
    <w:rsid w:val="00E3269C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0A2"/>
    <w:rsid w:val="00E35227"/>
    <w:rsid w:val="00E35281"/>
    <w:rsid w:val="00E354D5"/>
    <w:rsid w:val="00E35D05"/>
    <w:rsid w:val="00E35DF2"/>
    <w:rsid w:val="00E35FD1"/>
    <w:rsid w:val="00E3624E"/>
    <w:rsid w:val="00E364F9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D4B"/>
    <w:rsid w:val="00E42D52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34"/>
    <w:rsid w:val="00E45FD2"/>
    <w:rsid w:val="00E4610F"/>
    <w:rsid w:val="00E461D3"/>
    <w:rsid w:val="00E46309"/>
    <w:rsid w:val="00E46825"/>
    <w:rsid w:val="00E46E6D"/>
    <w:rsid w:val="00E4747E"/>
    <w:rsid w:val="00E4791A"/>
    <w:rsid w:val="00E47984"/>
    <w:rsid w:val="00E47AB7"/>
    <w:rsid w:val="00E47BDF"/>
    <w:rsid w:val="00E47C2F"/>
    <w:rsid w:val="00E47CE3"/>
    <w:rsid w:val="00E47CE7"/>
    <w:rsid w:val="00E47D9D"/>
    <w:rsid w:val="00E50069"/>
    <w:rsid w:val="00E5022A"/>
    <w:rsid w:val="00E507D6"/>
    <w:rsid w:val="00E50BD2"/>
    <w:rsid w:val="00E51207"/>
    <w:rsid w:val="00E51418"/>
    <w:rsid w:val="00E51928"/>
    <w:rsid w:val="00E51B93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420"/>
    <w:rsid w:val="00E547A5"/>
    <w:rsid w:val="00E548DD"/>
    <w:rsid w:val="00E54F07"/>
    <w:rsid w:val="00E552E5"/>
    <w:rsid w:val="00E55324"/>
    <w:rsid w:val="00E55495"/>
    <w:rsid w:val="00E55617"/>
    <w:rsid w:val="00E55CD3"/>
    <w:rsid w:val="00E55D09"/>
    <w:rsid w:val="00E56095"/>
    <w:rsid w:val="00E56414"/>
    <w:rsid w:val="00E56540"/>
    <w:rsid w:val="00E565DB"/>
    <w:rsid w:val="00E565EF"/>
    <w:rsid w:val="00E56642"/>
    <w:rsid w:val="00E566BA"/>
    <w:rsid w:val="00E56B18"/>
    <w:rsid w:val="00E56CA0"/>
    <w:rsid w:val="00E56FB9"/>
    <w:rsid w:val="00E56FBF"/>
    <w:rsid w:val="00E570FF"/>
    <w:rsid w:val="00E5769E"/>
    <w:rsid w:val="00E57E61"/>
    <w:rsid w:val="00E57F51"/>
    <w:rsid w:val="00E6046B"/>
    <w:rsid w:val="00E60642"/>
    <w:rsid w:val="00E60DDD"/>
    <w:rsid w:val="00E6108C"/>
    <w:rsid w:val="00E61861"/>
    <w:rsid w:val="00E61C24"/>
    <w:rsid w:val="00E61C8F"/>
    <w:rsid w:val="00E6204A"/>
    <w:rsid w:val="00E62530"/>
    <w:rsid w:val="00E62698"/>
    <w:rsid w:val="00E628BA"/>
    <w:rsid w:val="00E628C5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2D8"/>
    <w:rsid w:val="00E66ADA"/>
    <w:rsid w:val="00E67333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1E4"/>
    <w:rsid w:val="00E742B5"/>
    <w:rsid w:val="00E749E1"/>
    <w:rsid w:val="00E74DE9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3C2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825"/>
    <w:rsid w:val="00E87918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2A3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70"/>
    <w:rsid w:val="00EA09AC"/>
    <w:rsid w:val="00EA09F0"/>
    <w:rsid w:val="00EA0EFC"/>
    <w:rsid w:val="00EA1683"/>
    <w:rsid w:val="00EA16C0"/>
    <w:rsid w:val="00EA175D"/>
    <w:rsid w:val="00EA279F"/>
    <w:rsid w:val="00EA2C2E"/>
    <w:rsid w:val="00EA30E4"/>
    <w:rsid w:val="00EA3C96"/>
    <w:rsid w:val="00EA3C9A"/>
    <w:rsid w:val="00EA3CD6"/>
    <w:rsid w:val="00EA4214"/>
    <w:rsid w:val="00EA4402"/>
    <w:rsid w:val="00EA4603"/>
    <w:rsid w:val="00EA4858"/>
    <w:rsid w:val="00EA4DB1"/>
    <w:rsid w:val="00EA4F53"/>
    <w:rsid w:val="00EA5288"/>
    <w:rsid w:val="00EA52DA"/>
    <w:rsid w:val="00EA5317"/>
    <w:rsid w:val="00EA538E"/>
    <w:rsid w:val="00EA5507"/>
    <w:rsid w:val="00EA57E2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5A6"/>
    <w:rsid w:val="00EB281B"/>
    <w:rsid w:val="00EB29C4"/>
    <w:rsid w:val="00EB2BCD"/>
    <w:rsid w:val="00EB30AA"/>
    <w:rsid w:val="00EB32F2"/>
    <w:rsid w:val="00EB3396"/>
    <w:rsid w:val="00EB34D5"/>
    <w:rsid w:val="00EB365D"/>
    <w:rsid w:val="00EB37B4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5A72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A1F"/>
    <w:rsid w:val="00EC14FB"/>
    <w:rsid w:val="00EC1E69"/>
    <w:rsid w:val="00EC213A"/>
    <w:rsid w:val="00EC223D"/>
    <w:rsid w:val="00EC2459"/>
    <w:rsid w:val="00EC36A2"/>
    <w:rsid w:val="00EC39BB"/>
    <w:rsid w:val="00EC3A17"/>
    <w:rsid w:val="00EC3C29"/>
    <w:rsid w:val="00EC3C82"/>
    <w:rsid w:val="00EC453F"/>
    <w:rsid w:val="00EC5076"/>
    <w:rsid w:val="00EC542F"/>
    <w:rsid w:val="00EC57C0"/>
    <w:rsid w:val="00EC5D0A"/>
    <w:rsid w:val="00EC5D9E"/>
    <w:rsid w:val="00EC6063"/>
    <w:rsid w:val="00EC6490"/>
    <w:rsid w:val="00EC6491"/>
    <w:rsid w:val="00EC69FD"/>
    <w:rsid w:val="00EC6E27"/>
    <w:rsid w:val="00EC70B9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2236"/>
    <w:rsid w:val="00ED259A"/>
    <w:rsid w:val="00ED27D0"/>
    <w:rsid w:val="00ED287D"/>
    <w:rsid w:val="00ED2CDD"/>
    <w:rsid w:val="00ED3ABC"/>
    <w:rsid w:val="00ED3D2D"/>
    <w:rsid w:val="00ED454C"/>
    <w:rsid w:val="00ED50EC"/>
    <w:rsid w:val="00ED58B7"/>
    <w:rsid w:val="00ED62FF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B94"/>
    <w:rsid w:val="00EE6F77"/>
    <w:rsid w:val="00EE7406"/>
    <w:rsid w:val="00EE74CD"/>
    <w:rsid w:val="00EE7757"/>
    <w:rsid w:val="00EE7B4F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24A5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1617"/>
    <w:rsid w:val="00F01E22"/>
    <w:rsid w:val="00F01FD3"/>
    <w:rsid w:val="00F02026"/>
    <w:rsid w:val="00F02129"/>
    <w:rsid w:val="00F0244C"/>
    <w:rsid w:val="00F02C1F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649"/>
    <w:rsid w:val="00F058E1"/>
    <w:rsid w:val="00F05F56"/>
    <w:rsid w:val="00F06117"/>
    <w:rsid w:val="00F0682D"/>
    <w:rsid w:val="00F06C8F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6F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6E7C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13D"/>
    <w:rsid w:val="00F21362"/>
    <w:rsid w:val="00F21674"/>
    <w:rsid w:val="00F21D64"/>
    <w:rsid w:val="00F220FF"/>
    <w:rsid w:val="00F22354"/>
    <w:rsid w:val="00F230C0"/>
    <w:rsid w:val="00F23941"/>
    <w:rsid w:val="00F23D71"/>
    <w:rsid w:val="00F242EE"/>
    <w:rsid w:val="00F2430E"/>
    <w:rsid w:val="00F243D8"/>
    <w:rsid w:val="00F2460A"/>
    <w:rsid w:val="00F246FA"/>
    <w:rsid w:val="00F24715"/>
    <w:rsid w:val="00F247A7"/>
    <w:rsid w:val="00F24BED"/>
    <w:rsid w:val="00F24C02"/>
    <w:rsid w:val="00F24D5E"/>
    <w:rsid w:val="00F24F54"/>
    <w:rsid w:val="00F2500D"/>
    <w:rsid w:val="00F251F4"/>
    <w:rsid w:val="00F255E0"/>
    <w:rsid w:val="00F25794"/>
    <w:rsid w:val="00F25D4B"/>
    <w:rsid w:val="00F25D61"/>
    <w:rsid w:val="00F25FFC"/>
    <w:rsid w:val="00F275AD"/>
    <w:rsid w:val="00F27B96"/>
    <w:rsid w:val="00F27EC8"/>
    <w:rsid w:val="00F27F38"/>
    <w:rsid w:val="00F300DA"/>
    <w:rsid w:val="00F3018F"/>
    <w:rsid w:val="00F30993"/>
    <w:rsid w:val="00F3151F"/>
    <w:rsid w:val="00F31B62"/>
    <w:rsid w:val="00F31C76"/>
    <w:rsid w:val="00F31EB1"/>
    <w:rsid w:val="00F327F0"/>
    <w:rsid w:val="00F32878"/>
    <w:rsid w:val="00F3299F"/>
    <w:rsid w:val="00F329AD"/>
    <w:rsid w:val="00F32A74"/>
    <w:rsid w:val="00F32EA7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F83"/>
    <w:rsid w:val="00F41574"/>
    <w:rsid w:val="00F419DD"/>
    <w:rsid w:val="00F41A99"/>
    <w:rsid w:val="00F41B84"/>
    <w:rsid w:val="00F41C62"/>
    <w:rsid w:val="00F41C7B"/>
    <w:rsid w:val="00F41E39"/>
    <w:rsid w:val="00F41ED8"/>
    <w:rsid w:val="00F4234B"/>
    <w:rsid w:val="00F42634"/>
    <w:rsid w:val="00F428A5"/>
    <w:rsid w:val="00F431F7"/>
    <w:rsid w:val="00F43261"/>
    <w:rsid w:val="00F437E3"/>
    <w:rsid w:val="00F43A5A"/>
    <w:rsid w:val="00F442C7"/>
    <w:rsid w:val="00F443BF"/>
    <w:rsid w:val="00F44BCC"/>
    <w:rsid w:val="00F44EEC"/>
    <w:rsid w:val="00F451F7"/>
    <w:rsid w:val="00F454D8"/>
    <w:rsid w:val="00F458C6"/>
    <w:rsid w:val="00F458E1"/>
    <w:rsid w:val="00F45998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47FCB"/>
    <w:rsid w:val="00F5068B"/>
    <w:rsid w:val="00F506CE"/>
    <w:rsid w:val="00F50755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06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076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3"/>
    <w:rsid w:val="00F7490A"/>
    <w:rsid w:val="00F74A4F"/>
    <w:rsid w:val="00F751BC"/>
    <w:rsid w:val="00F75567"/>
    <w:rsid w:val="00F757A2"/>
    <w:rsid w:val="00F75AAD"/>
    <w:rsid w:val="00F76050"/>
    <w:rsid w:val="00F7650A"/>
    <w:rsid w:val="00F76821"/>
    <w:rsid w:val="00F769C9"/>
    <w:rsid w:val="00F76AC8"/>
    <w:rsid w:val="00F76CF9"/>
    <w:rsid w:val="00F76FCC"/>
    <w:rsid w:val="00F7700D"/>
    <w:rsid w:val="00F77028"/>
    <w:rsid w:val="00F776F1"/>
    <w:rsid w:val="00F778AB"/>
    <w:rsid w:val="00F8001F"/>
    <w:rsid w:val="00F80174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1D57"/>
    <w:rsid w:val="00F82040"/>
    <w:rsid w:val="00F82188"/>
    <w:rsid w:val="00F8223D"/>
    <w:rsid w:val="00F825C7"/>
    <w:rsid w:val="00F8296A"/>
    <w:rsid w:val="00F82BCD"/>
    <w:rsid w:val="00F830C4"/>
    <w:rsid w:val="00F83A4D"/>
    <w:rsid w:val="00F83C44"/>
    <w:rsid w:val="00F83C4D"/>
    <w:rsid w:val="00F842F4"/>
    <w:rsid w:val="00F84E24"/>
    <w:rsid w:val="00F84FDD"/>
    <w:rsid w:val="00F85221"/>
    <w:rsid w:val="00F8591F"/>
    <w:rsid w:val="00F85946"/>
    <w:rsid w:val="00F85A66"/>
    <w:rsid w:val="00F85EEF"/>
    <w:rsid w:val="00F85FB1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25B"/>
    <w:rsid w:val="00F91606"/>
    <w:rsid w:val="00F917B7"/>
    <w:rsid w:val="00F91CA7"/>
    <w:rsid w:val="00F91D3A"/>
    <w:rsid w:val="00F91D6D"/>
    <w:rsid w:val="00F91D78"/>
    <w:rsid w:val="00F92264"/>
    <w:rsid w:val="00F926E4"/>
    <w:rsid w:val="00F9278A"/>
    <w:rsid w:val="00F92A97"/>
    <w:rsid w:val="00F92AE9"/>
    <w:rsid w:val="00F93392"/>
    <w:rsid w:val="00F933C0"/>
    <w:rsid w:val="00F93802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0C"/>
    <w:rsid w:val="00FA1C9F"/>
    <w:rsid w:val="00FA1EE8"/>
    <w:rsid w:val="00FA1F99"/>
    <w:rsid w:val="00FA28B7"/>
    <w:rsid w:val="00FA2AE3"/>
    <w:rsid w:val="00FA3519"/>
    <w:rsid w:val="00FA36DF"/>
    <w:rsid w:val="00FA3B78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E50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4EB0"/>
    <w:rsid w:val="00FB51FE"/>
    <w:rsid w:val="00FB540C"/>
    <w:rsid w:val="00FB5473"/>
    <w:rsid w:val="00FB563A"/>
    <w:rsid w:val="00FB56A0"/>
    <w:rsid w:val="00FB5816"/>
    <w:rsid w:val="00FB5B15"/>
    <w:rsid w:val="00FB5BEA"/>
    <w:rsid w:val="00FB5DD6"/>
    <w:rsid w:val="00FB5DDD"/>
    <w:rsid w:val="00FB5F98"/>
    <w:rsid w:val="00FB6385"/>
    <w:rsid w:val="00FB6491"/>
    <w:rsid w:val="00FB6647"/>
    <w:rsid w:val="00FB7356"/>
    <w:rsid w:val="00FB7805"/>
    <w:rsid w:val="00FB7806"/>
    <w:rsid w:val="00FB79F6"/>
    <w:rsid w:val="00FB7D5C"/>
    <w:rsid w:val="00FC01D7"/>
    <w:rsid w:val="00FC01DC"/>
    <w:rsid w:val="00FC0A92"/>
    <w:rsid w:val="00FC0CBA"/>
    <w:rsid w:val="00FC0D44"/>
    <w:rsid w:val="00FC0E6A"/>
    <w:rsid w:val="00FC11A0"/>
    <w:rsid w:val="00FC15B5"/>
    <w:rsid w:val="00FC1B5B"/>
    <w:rsid w:val="00FC1DA0"/>
    <w:rsid w:val="00FC22FE"/>
    <w:rsid w:val="00FC2685"/>
    <w:rsid w:val="00FC2868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1B70"/>
    <w:rsid w:val="00FD282B"/>
    <w:rsid w:val="00FD2E68"/>
    <w:rsid w:val="00FD2FA8"/>
    <w:rsid w:val="00FD3274"/>
    <w:rsid w:val="00FD3A06"/>
    <w:rsid w:val="00FD3B85"/>
    <w:rsid w:val="00FD3DF1"/>
    <w:rsid w:val="00FD3F96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B6A"/>
    <w:rsid w:val="00FD7C6A"/>
    <w:rsid w:val="00FD7EA2"/>
    <w:rsid w:val="00FE01A4"/>
    <w:rsid w:val="00FE01F5"/>
    <w:rsid w:val="00FE0893"/>
    <w:rsid w:val="00FE0948"/>
    <w:rsid w:val="00FE0B7F"/>
    <w:rsid w:val="00FE0FA2"/>
    <w:rsid w:val="00FE1151"/>
    <w:rsid w:val="00FE1536"/>
    <w:rsid w:val="00FE15E1"/>
    <w:rsid w:val="00FE187D"/>
    <w:rsid w:val="00FE1B42"/>
    <w:rsid w:val="00FE2079"/>
    <w:rsid w:val="00FE22A8"/>
    <w:rsid w:val="00FE27A4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7354"/>
    <w:rsid w:val="00FF0572"/>
    <w:rsid w:val="00FF0A2A"/>
    <w:rsid w:val="00FF0FE9"/>
    <w:rsid w:val="00FF10D2"/>
    <w:rsid w:val="00FF10EA"/>
    <w:rsid w:val="00FF13F2"/>
    <w:rsid w:val="00FF14AF"/>
    <w:rsid w:val="00FF1A89"/>
    <w:rsid w:val="00FF1BA8"/>
    <w:rsid w:val="00FF1E5F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190"/>
    <w:rsid w:val="00FF422F"/>
    <w:rsid w:val="00FF459F"/>
    <w:rsid w:val="00FF4E8C"/>
    <w:rsid w:val="00FF5057"/>
    <w:rsid w:val="00FF53CE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11"/>
    <w:next w:val="11"/>
    <w:link w:val="50"/>
    <w:rsid w:val="00BD712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1"/>
    <w:next w:val="11"/>
    <w:link w:val="60"/>
    <w:rsid w:val="00BD712D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character" w:customStyle="1" w:styleId="First0">
    <w:name w:val="FirstОснТекст Знак"/>
    <w:link w:val="First"/>
    <w:rsid w:val="00A625D0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rsid w:val="003761AB"/>
    <w:pPr>
      <w:ind w:firstLine="0"/>
      <w:jc w:val="center"/>
    </w:pPr>
    <w:rPr>
      <w:sz w:val="16"/>
    </w:rPr>
  </w:style>
  <w:style w:type="paragraph" w:customStyle="1" w:styleId="a9">
    <w:name w:val="Боковик"/>
    <w:basedOn w:val="a0"/>
    <w:link w:val="ab"/>
    <w:qFormat/>
    <w:rsid w:val="003761AB"/>
    <w:pPr>
      <w:ind w:firstLine="0"/>
      <w:jc w:val="left"/>
    </w:pPr>
    <w:rPr>
      <w:sz w:val="16"/>
    </w:rPr>
  </w:style>
  <w:style w:type="character" w:customStyle="1" w:styleId="ab">
    <w:name w:val="Боковик Знак"/>
    <w:link w:val="a9"/>
    <w:rsid w:val="009F5798"/>
    <w:rPr>
      <w:sz w:val="16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customStyle="1" w:styleId="ac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d">
    <w:name w:val="ОснТекст:"/>
    <w:basedOn w:val="a0"/>
    <w:next w:val="a"/>
    <w:rsid w:val="003761AB"/>
    <w:pPr>
      <w:spacing w:after="120"/>
    </w:pPr>
  </w:style>
  <w:style w:type="paragraph" w:customStyle="1" w:styleId="ae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f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f0">
    <w:name w:val="Столбец"/>
    <w:basedOn w:val="a0"/>
    <w:link w:val="af1"/>
    <w:qFormat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2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  <w:style w:type="paragraph" w:customStyle="1" w:styleId="first3">
    <w:name w:val="first"/>
    <w:basedOn w:val="a"/>
    <w:rsid w:val="00C306D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rsid w:val="00BD712D"/>
    <w:rPr>
      <w:b/>
      <w:sz w:val="22"/>
      <w:szCs w:val="22"/>
    </w:rPr>
  </w:style>
  <w:style w:type="paragraph" w:customStyle="1" w:styleId="11">
    <w:name w:val="Обычный1"/>
    <w:rsid w:val="00BD712D"/>
  </w:style>
  <w:style w:type="character" w:customStyle="1" w:styleId="60">
    <w:name w:val="Заголовок 6 Знак"/>
    <w:basedOn w:val="a1"/>
    <w:link w:val="6"/>
    <w:rsid w:val="00BD712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stat@aspire.gov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0%20&#1044;&#1054;&#1050;&#1051;&#1040;&#1044;\10.&#1076;&#1086;&#1082;&#1083;&#1072;&#1076;%20&#1086;&#1082;&#1090;&#1103;&#1073;&#1088;&#1100;%202020\&#1085;&#1072;%20&#1074;&#1077;&#1088;&#1089;&#1090;&#1082;&#1091;\smd%200203%20k_r_&#1077;%20(1)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98569157392844"/>
          <c:y val="3.4926470588235295E-2"/>
          <c:w val="0.72813990461050671"/>
          <c:h val="0.83088235294117663"/>
        </c:manualLayout>
      </c:layout>
      <c:barChart>
        <c:barDir val="bar"/>
        <c:grouping val="clustered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9078068341616627E-2"/>
                  <c:y val="1.929905820596042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2718600953895052E-2"/>
                  <c:y val="7.352941176470589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1197668256491786E-2"/>
                  <c:y val="1.929905820596042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4838367779543976E-2"/>
                  <c:y val="4.9019607843139553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6958134605193461E-2"/>
                  <c:y val="2.450980392156863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483836777954397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1197668256491786E-2"/>
                  <c:y val="1.929905820596042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9077901430842606E-2"/>
                  <c:y val="1.929905820596042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Aktobe</c:v>
                </c:pt>
                <c:pt idx="3">
                  <c:v>Almaty</c:v>
                </c:pt>
                <c:pt idx="4">
                  <c:v>Atyrau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Karagandy</c:v>
                </c:pt>
                <c:pt idx="8">
                  <c:v>Kostanai</c:v>
                </c:pt>
                <c:pt idx="9">
                  <c:v>Kyzylorda</c:v>
                </c:pt>
                <c:pt idx="10">
                  <c:v>Mangystau</c:v>
                </c:pt>
                <c:pt idx="11">
                  <c:v>Pavlodar</c:v>
                </c:pt>
                <c:pt idx="12">
                  <c:v>Soltustik Kazakhstan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105.8</c:v>
                </c:pt>
                <c:pt idx="1">
                  <c:v>115.5</c:v>
                </c:pt>
                <c:pt idx="2">
                  <c:v>109.7</c:v>
                </c:pt>
                <c:pt idx="3">
                  <c:v>118.9</c:v>
                </c:pt>
                <c:pt idx="4">
                  <c:v>97.3</c:v>
                </c:pt>
                <c:pt idx="5">
                  <c:v>97.2</c:v>
                </c:pt>
                <c:pt idx="6">
                  <c:v>118</c:v>
                </c:pt>
                <c:pt idx="7">
                  <c:v>117.3</c:v>
                </c:pt>
                <c:pt idx="8">
                  <c:v>114.7</c:v>
                </c:pt>
                <c:pt idx="9">
                  <c:v>113</c:v>
                </c:pt>
                <c:pt idx="10">
                  <c:v>100.2</c:v>
                </c:pt>
                <c:pt idx="11">
                  <c:v>112.2</c:v>
                </c:pt>
                <c:pt idx="12">
                  <c:v>113.3</c:v>
                </c:pt>
                <c:pt idx="13">
                  <c:v>123</c:v>
                </c:pt>
                <c:pt idx="14">
                  <c:v>113</c:v>
                </c:pt>
                <c:pt idx="15">
                  <c:v>92.1</c:v>
                </c:pt>
                <c:pt idx="16">
                  <c:v>106.7</c:v>
                </c:pt>
                <c:pt idx="17">
                  <c:v>110.9</c:v>
                </c:pt>
              </c:numCache>
            </c:numRef>
          </c:val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56314443225E-2"/>
                  <c:y val="-4.807974370850699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2165625560715905E-2"/>
                  <c:y val="-2.7885209201791608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2714511639940095E-4"/>
                  <c:y val="-9.35444650301106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2265146109518505E-3"/>
                  <c:y val="-9.170140497143772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5139140993703292E-2"/>
                  <c:y val="8.1828006793272065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69388981385285E-2"/>
                  <c:y val="4.672494982244911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4838367779544054E-2"/>
                  <c:y val="4.4934121440075044E-1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6686570776427708E-2"/>
                  <c:y val="-1.709317585301875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9832671949393064E-2"/>
                  <c:y val="-2.1545468581133853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8371535036658237E-2"/>
                  <c:y val="-3.805002315886985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8416100213228741E-2"/>
                  <c:y val="-2.8336807163810681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592249498224488E-2"/>
                  <c:y val="-7.550756523081710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2.0801922812113599E-2"/>
                  <c:y val="-4.339200247027946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1.4658271054750906E-2"/>
                  <c:y val="-2.3004477381504418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1.8292085508389365E-2"/>
                  <c:y val="-9.0319592403891066E-5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1.6958134605193461E-2"/>
                  <c:y val="1.929905820596042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Aktobe</c:v>
                </c:pt>
                <c:pt idx="3">
                  <c:v>Almaty</c:v>
                </c:pt>
                <c:pt idx="4">
                  <c:v>Atyrau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Karagandy</c:v>
                </c:pt>
                <c:pt idx="8">
                  <c:v>Kostanai</c:v>
                </c:pt>
                <c:pt idx="9">
                  <c:v>Kyzylorda</c:v>
                </c:pt>
                <c:pt idx="10">
                  <c:v>Mangystau</c:v>
                </c:pt>
                <c:pt idx="11">
                  <c:v>Pavlodar</c:v>
                </c:pt>
                <c:pt idx="12">
                  <c:v>Soltustik Kazakhstan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98.9</c:v>
                </c:pt>
                <c:pt idx="1">
                  <c:v>108</c:v>
                </c:pt>
                <c:pt idx="2">
                  <c:v>102.7</c:v>
                </c:pt>
                <c:pt idx="3">
                  <c:v>111</c:v>
                </c:pt>
                <c:pt idx="4">
                  <c:v>90.8</c:v>
                </c:pt>
                <c:pt idx="5">
                  <c:v>90.9</c:v>
                </c:pt>
                <c:pt idx="6">
                  <c:v>110.4</c:v>
                </c:pt>
                <c:pt idx="7">
                  <c:v>109.7</c:v>
                </c:pt>
                <c:pt idx="8">
                  <c:v>107.4</c:v>
                </c:pt>
                <c:pt idx="9">
                  <c:v>105.7</c:v>
                </c:pt>
                <c:pt idx="10">
                  <c:v>93.3</c:v>
                </c:pt>
                <c:pt idx="11">
                  <c:v>104.9</c:v>
                </c:pt>
                <c:pt idx="12">
                  <c:v>105.9</c:v>
                </c:pt>
                <c:pt idx="13">
                  <c:v>115.2</c:v>
                </c:pt>
                <c:pt idx="14">
                  <c:v>105.5</c:v>
                </c:pt>
                <c:pt idx="15">
                  <c:v>85.3</c:v>
                </c:pt>
                <c:pt idx="16">
                  <c:v>99.8</c:v>
                </c:pt>
                <c:pt idx="17">
                  <c:v>103.9</c:v>
                </c:pt>
              </c:numCache>
            </c:numRef>
          </c:val>
        </c:ser>
        <c:axId val="192318080"/>
        <c:axId val="192344448"/>
      </c:barChart>
      <c:catAx>
        <c:axId val="192318080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92344448"/>
        <c:crossesAt val="100"/>
        <c:auto val="1"/>
        <c:lblAlgn val="ctr"/>
        <c:lblOffset val="100"/>
        <c:tickLblSkip val="1"/>
        <c:tickMarkSkip val="1"/>
      </c:catAx>
      <c:valAx>
        <c:axId val="192344448"/>
        <c:scaling>
          <c:orientation val="minMax"/>
          <c:max val="125"/>
          <c:min val="80"/>
        </c:scaling>
        <c:axPos val="b"/>
        <c:majorGridlines/>
        <c:numFmt formatCode="###\ ###\ ###\ ##0.0" sourceLinked="1"/>
        <c:tickLblPos val="none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92318080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9.5389977996015174E-3"/>
          <c:y val="0.9338235294117645"/>
          <c:w val="0.98410172579457678"/>
          <c:h val="3.8602941176470812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D1E94-7BEF-4520-B3CB-4277DA0CD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</Template>
  <TotalTime>1581</TotalTime>
  <Pages>15</Pages>
  <Words>12724</Words>
  <Characters>72529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Kanat2020</cp:lastModifiedBy>
  <cp:revision>1248</cp:revision>
  <cp:lastPrinted>2020-03-12T06:52:00Z</cp:lastPrinted>
  <dcterms:created xsi:type="dcterms:W3CDTF">2020-07-13T16:19:00Z</dcterms:created>
  <dcterms:modified xsi:type="dcterms:W3CDTF">2021-01-14T11:00:00Z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